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D5" w:rsidRPr="008860D5" w:rsidRDefault="008860D5" w:rsidP="008860D5">
      <w:pPr>
        <w:jc w:val="center"/>
        <w:rPr>
          <w:b/>
          <w:sz w:val="24"/>
        </w:rPr>
      </w:pPr>
      <w:bookmarkStart w:id="0" w:name="_GoBack"/>
      <w:bookmarkEnd w:id="0"/>
      <w:r w:rsidRPr="008860D5">
        <w:rPr>
          <w:b/>
          <w:sz w:val="24"/>
        </w:rPr>
        <w:t>FONDATION DES ŒUVRES SOCIALES DE L’AIR</w:t>
      </w:r>
    </w:p>
    <w:p w:rsidR="008860D5" w:rsidRPr="008860D5" w:rsidRDefault="008860D5" w:rsidP="008860D5">
      <w:pPr>
        <w:jc w:val="center"/>
        <w:rPr>
          <w:i/>
          <w:sz w:val="20"/>
          <w:szCs w:val="18"/>
        </w:rPr>
      </w:pPr>
      <w:r w:rsidRPr="008860D5">
        <w:rPr>
          <w:i/>
          <w:sz w:val="20"/>
          <w:szCs w:val="18"/>
        </w:rPr>
        <w:t>(Reconnue d’utilité publique par décret du 19 février 1937)</w:t>
      </w:r>
    </w:p>
    <w:p w:rsidR="008860D5" w:rsidRPr="00E427C4" w:rsidRDefault="008860D5" w:rsidP="008860D5">
      <w:pPr>
        <w:jc w:val="center"/>
        <w:rPr>
          <w:sz w:val="20"/>
          <w:szCs w:val="20"/>
        </w:rPr>
      </w:pPr>
      <w:r w:rsidRPr="00E427C4">
        <w:rPr>
          <w:b/>
          <w:sz w:val="20"/>
          <w:szCs w:val="20"/>
        </w:rPr>
        <w:t>****</w:t>
      </w:r>
    </w:p>
    <w:p w:rsidR="00301F83" w:rsidRDefault="00301F83" w:rsidP="000A7BFE">
      <w:pPr>
        <w:jc w:val="center"/>
        <w:rPr>
          <w:rFonts w:ascii="Times New Roman" w:hAnsi="Times New Roman"/>
          <w:b/>
        </w:rPr>
      </w:pPr>
    </w:p>
    <w:p w:rsidR="000A7BFE" w:rsidRPr="00306120" w:rsidRDefault="000A7BFE" w:rsidP="000A7BFE">
      <w:pPr>
        <w:jc w:val="center"/>
        <w:rPr>
          <w:rFonts w:ascii="Times New Roman" w:hAnsi="Times New Roman"/>
          <w:b/>
        </w:rPr>
      </w:pPr>
      <w:r>
        <w:rPr>
          <w:rFonts w:ascii="Times New Roman" w:hAnsi="Times New Roman"/>
          <w:b/>
        </w:rPr>
        <w:t xml:space="preserve">Conseil d'administration </w:t>
      </w:r>
      <w:r w:rsidRPr="00306120">
        <w:rPr>
          <w:rFonts w:ascii="Times New Roman" w:hAnsi="Times New Roman"/>
          <w:b/>
        </w:rPr>
        <w:t>FOSA 0</w:t>
      </w:r>
      <w:r>
        <w:rPr>
          <w:rFonts w:ascii="Times New Roman" w:hAnsi="Times New Roman"/>
          <w:b/>
        </w:rPr>
        <w:t>8</w:t>
      </w:r>
      <w:r w:rsidRPr="00306120">
        <w:rPr>
          <w:rFonts w:ascii="Times New Roman" w:hAnsi="Times New Roman"/>
          <w:b/>
        </w:rPr>
        <w:t>/1</w:t>
      </w:r>
      <w:r>
        <w:rPr>
          <w:rFonts w:ascii="Times New Roman" w:hAnsi="Times New Roman"/>
          <w:b/>
        </w:rPr>
        <w:t>2</w:t>
      </w:r>
      <w:r w:rsidRPr="00306120">
        <w:rPr>
          <w:rFonts w:ascii="Times New Roman" w:hAnsi="Times New Roman"/>
          <w:b/>
        </w:rPr>
        <w:t>/15</w:t>
      </w:r>
    </w:p>
    <w:p w:rsidR="000A7BFE" w:rsidRPr="00306120" w:rsidRDefault="000A7BFE" w:rsidP="000A7BFE">
      <w:pPr>
        <w:jc w:val="center"/>
        <w:rPr>
          <w:rFonts w:ascii="Times New Roman" w:hAnsi="Times New Roman"/>
        </w:rPr>
      </w:pPr>
    </w:p>
    <w:p w:rsidR="000A7BFE" w:rsidRPr="00306120" w:rsidRDefault="000849C4" w:rsidP="000A7BFE">
      <w:pPr>
        <w:jc w:val="center"/>
        <w:rPr>
          <w:rFonts w:ascii="Times New Roman" w:hAnsi="Times New Roman"/>
        </w:rPr>
      </w:pPr>
      <w:r>
        <w:rPr>
          <w:rFonts w:ascii="Times New Roman" w:hAnsi="Times New Roman"/>
        </w:rPr>
        <w:t xml:space="preserve">Fiche </w:t>
      </w:r>
      <w:r w:rsidR="000A7BFE" w:rsidRPr="00306120">
        <w:rPr>
          <w:rFonts w:ascii="Times New Roman" w:hAnsi="Times New Roman"/>
        </w:rPr>
        <w:t>préparatoire</w:t>
      </w:r>
      <w:r>
        <w:rPr>
          <w:rFonts w:ascii="Times New Roman" w:hAnsi="Times New Roman"/>
        </w:rPr>
        <w:t xml:space="preserve"> du directeur des meetings</w:t>
      </w:r>
    </w:p>
    <w:p w:rsidR="000F20C8" w:rsidRPr="000A7BFE" w:rsidRDefault="000F20C8" w:rsidP="00EE7E43">
      <w:pPr>
        <w:jc w:val="center"/>
        <w:rPr>
          <w:rFonts w:ascii="Times New Roman" w:hAnsi="Times New Roman"/>
        </w:rPr>
      </w:pPr>
    </w:p>
    <w:p w:rsidR="008860D5" w:rsidRDefault="008860D5" w:rsidP="006875D7">
      <w:pPr>
        <w:spacing w:after="120"/>
        <w:rPr>
          <w:rFonts w:ascii="Times New Roman" w:eastAsia="SimSun-ExtB" w:hAnsi="Times New Roman"/>
          <w:szCs w:val="24"/>
        </w:rPr>
      </w:pPr>
    </w:p>
    <w:p w:rsidR="006875D7" w:rsidRPr="00306120" w:rsidRDefault="006875D7" w:rsidP="006875D7">
      <w:pPr>
        <w:pStyle w:val="ListParagraph"/>
        <w:numPr>
          <w:ilvl w:val="0"/>
          <w:numId w:val="3"/>
        </w:numPr>
        <w:spacing w:after="120"/>
        <w:contextualSpacing w:val="0"/>
        <w:rPr>
          <w:rFonts w:ascii="Times New Roman" w:hAnsi="Times New Roman"/>
        </w:rPr>
      </w:pPr>
      <w:r w:rsidRPr="00306120">
        <w:rPr>
          <w:rFonts w:ascii="Times New Roman" w:hAnsi="Times New Roman"/>
        </w:rPr>
        <w:t>Objectifs, organisation et préparation d'un meeting de l'air</w:t>
      </w:r>
    </w:p>
    <w:p w:rsidR="006875D7" w:rsidRDefault="006875D7" w:rsidP="006875D7">
      <w:pPr>
        <w:pStyle w:val="ListParagraph"/>
        <w:numPr>
          <w:ilvl w:val="1"/>
          <w:numId w:val="3"/>
        </w:numPr>
        <w:spacing w:after="120"/>
        <w:ind w:right="-1"/>
        <w:contextualSpacing w:val="0"/>
        <w:rPr>
          <w:rFonts w:ascii="Times New Roman" w:hAnsi="Times New Roman"/>
        </w:rPr>
      </w:pPr>
      <w:r>
        <w:rPr>
          <w:rFonts w:ascii="Times New Roman" w:hAnsi="Times New Roman"/>
        </w:rPr>
        <w:t>P</w:t>
      </w:r>
      <w:r w:rsidRPr="008B7B2D">
        <w:rPr>
          <w:rFonts w:ascii="Times New Roman" w:hAnsi="Times New Roman"/>
        </w:rPr>
        <w:t>rincipes et objectifs d'un meeting</w:t>
      </w:r>
      <w:r>
        <w:rPr>
          <w:rFonts w:ascii="Times New Roman" w:hAnsi="Times New Roman"/>
        </w:rPr>
        <w:t xml:space="preserve"> de l'air</w:t>
      </w:r>
    </w:p>
    <w:p w:rsidR="006875D7" w:rsidRPr="008B7B2D" w:rsidRDefault="006875D7" w:rsidP="006875D7">
      <w:pPr>
        <w:pStyle w:val="ListParagraph"/>
        <w:numPr>
          <w:ilvl w:val="2"/>
          <w:numId w:val="3"/>
        </w:numPr>
        <w:spacing w:after="120"/>
        <w:ind w:right="-1"/>
        <w:contextualSpacing w:val="0"/>
        <w:rPr>
          <w:rFonts w:ascii="Times New Roman" w:hAnsi="Times New Roman"/>
        </w:rPr>
      </w:pPr>
      <w:r w:rsidRPr="008B7B2D">
        <w:rPr>
          <w:rFonts w:ascii="Times New Roman" w:hAnsi="Times New Roman"/>
        </w:rPr>
        <w:t>Objectifs</w:t>
      </w:r>
    </w:p>
    <w:p w:rsidR="006875D7" w:rsidRPr="00306120" w:rsidRDefault="006875D7" w:rsidP="006875D7">
      <w:pPr>
        <w:numPr>
          <w:ilvl w:val="0"/>
          <w:numId w:val="4"/>
        </w:numPr>
        <w:spacing w:after="120"/>
        <w:ind w:right="-1"/>
        <w:contextualSpacing/>
        <w:rPr>
          <w:rFonts w:ascii="Times New Roman" w:hAnsi="Times New Roman"/>
        </w:rPr>
      </w:pPr>
      <w:r>
        <w:rPr>
          <w:rFonts w:ascii="Times New Roman" w:hAnsi="Times New Roman"/>
        </w:rPr>
        <w:t xml:space="preserve">conformément aux </w:t>
      </w:r>
      <w:r w:rsidRPr="00306120">
        <w:rPr>
          <w:rFonts w:ascii="Times New Roman" w:hAnsi="Times New Roman"/>
        </w:rPr>
        <w:t xml:space="preserve">statuts </w:t>
      </w:r>
      <w:r>
        <w:rPr>
          <w:rFonts w:ascii="Times New Roman" w:hAnsi="Times New Roman"/>
        </w:rPr>
        <w:t xml:space="preserve">et au règlement intérieur </w:t>
      </w:r>
      <w:r w:rsidRPr="00306120">
        <w:rPr>
          <w:rFonts w:ascii="Times New Roman" w:hAnsi="Times New Roman"/>
        </w:rPr>
        <w:t xml:space="preserve">de </w:t>
      </w:r>
      <w:smartTag w:uri="urn:schemas-microsoft-com:office:smarttags" w:element="PersonName">
        <w:smartTagPr>
          <w:attr w:name="ProductID" w:val="la FOSA"/>
        </w:smartTagPr>
        <w:r w:rsidRPr="00306120">
          <w:rPr>
            <w:rFonts w:ascii="Times New Roman" w:hAnsi="Times New Roman"/>
          </w:rPr>
          <w:t>la FOSA</w:t>
        </w:r>
      </w:smartTag>
      <w:r w:rsidRPr="00306120">
        <w:rPr>
          <w:rFonts w:ascii="Times New Roman" w:hAnsi="Times New Roman"/>
        </w:rPr>
        <w:t>, un meeting de l'air a pour objectif de dégager des excédents au profit de l'action sociale menée par la fondation et aussi de susciter des vocations auprès des plus jeunes,</w:t>
      </w:r>
    </w:p>
    <w:p w:rsidR="006875D7" w:rsidRPr="00306120" w:rsidRDefault="006875D7" w:rsidP="006875D7">
      <w:pPr>
        <w:numPr>
          <w:ilvl w:val="0"/>
          <w:numId w:val="4"/>
        </w:numPr>
        <w:spacing w:after="120"/>
        <w:ind w:right="-1"/>
        <w:contextualSpacing/>
        <w:rPr>
          <w:rFonts w:ascii="Times New Roman" w:hAnsi="Times New Roman"/>
        </w:rPr>
      </w:pPr>
      <w:r>
        <w:rPr>
          <w:rFonts w:ascii="Times New Roman" w:hAnsi="Times New Roman"/>
        </w:rPr>
        <w:t xml:space="preserve">partant de ces objectifs et du fait que dans sa très grande majorité le visiteur n'est pas un connaisseur de l'aéronautique qui passe tout son temps à regarder de 10h00 à 18h00 les aéronefs en démonstration dynamique, le meeting de l'air se </w:t>
      </w:r>
      <w:r w:rsidR="00A02E88">
        <w:rPr>
          <w:rFonts w:ascii="Times New Roman" w:hAnsi="Times New Roman"/>
        </w:rPr>
        <w:t>compose d'un f</w:t>
      </w:r>
      <w:r w:rsidRPr="00306120">
        <w:rPr>
          <w:rFonts w:ascii="Times New Roman" w:hAnsi="Times New Roman"/>
        </w:rPr>
        <w:t xml:space="preserve">orum des métiers de l'aéronautique civile et militaire, d'une exposition statique d'aéronefs civils et militaires, d'une démonstration dynamique, d'un espace simulation et d'un village social : </w:t>
      </w:r>
    </w:p>
    <w:p w:rsidR="006875D7" w:rsidRPr="00733021" w:rsidRDefault="006875D7" w:rsidP="006875D7">
      <w:pPr>
        <w:numPr>
          <w:ilvl w:val="1"/>
          <w:numId w:val="4"/>
        </w:numPr>
        <w:spacing w:after="120"/>
        <w:ind w:left="1434" w:right="-1" w:hanging="357"/>
        <w:contextualSpacing/>
        <w:rPr>
          <w:rFonts w:ascii="Times New Roman" w:hAnsi="Times New Roman"/>
        </w:rPr>
      </w:pPr>
      <w:r w:rsidRPr="00306120">
        <w:rPr>
          <w:rFonts w:ascii="Times New Roman" w:hAnsi="Times New Roman"/>
        </w:rPr>
        <w:t>le forum des métiers a pour objectif de montrer au jeune qu'il n'est pas besoin d'être "superman" et d'avoir fait "</w:t>
      </w:r>
      <w:r>
        <w:rPr>
          <w:rFonts w:ascii="Times New Roman" w:hAnsi="Times New Roman"/>
        </w:rPr>
        <w:t>les grandes écoles</w:t>
      </w:r>
      <w:r w:rsidRPr="00306120">
        <w:rPr>
          <w:rFonts w:ascii="Times New Roman" w:hAnsi="Times New Roman"/>
        </w:rPr>
        <w:t>" pour obteni</w:t>
      </w:r>
      <w:r w:rsidR="00687003">
        <w:rPr>
          <w:rFonts w:ascii="Times New Roman" w:hAnsi="Times New Roman"/>
        </w:rPr>
        <w:t xml:space="preserve">r un emploi dans l'aéronautique; </w:t>
      </w:r>
      <w:r w:rsidR="00687003" w:rsidRPr="00733021">
        <w:rPr>
          <w:rFonts w:ascii="Times New Roman" w:hAnsi="Times New Roman"/>
        </w:rPr>
        <w:t>ce forum est aussi ouvert aux métiers "locaux" hors aéronautique,</w:t>
      </w:r>
    </w:p>
    <w:p w:rsidR="006875D7" w:rsidRPr="00306120" w:rsidRDefault="006875D7" w:rsidP="006875D7">
      <w:pPr>
        <w:numPr>
          <w:ilvl w:val="1"/>
          <w:numId w:val="4"/>
        </w:numPr>
        <w:spacing w:after="120"/>
        <w:ind w:left="1434" w:right="-1" w:hanging="357"/>
        <w:contextualSpacing/>
        <w:rPr>
          <w:rFonts w:ascii="Times New Roman" w:hAnsi="Times New Roman"/>
        </w:rPr>
      </w:pPr>
      <w:r w:rsidRPr="00306120">
        <w:rPr>
          <w:rFonts w:ascii="Times New Roman" w:hAnsi="Times New Roman"/>
        </w:rPr>
        <w:t>l''exposition statique a pour objectif de permettre au jeune de découvrir le patrimoine aéronautique et de toucher du doigt l'aéronautique : les équipages sont au pied de leur aéronef,</w:t>
      </w:r>
    </w:p>
    <w:p w:rsidR="006875D7" w:rsidRPr="00306120" w:rsidRDefault="006875D7" w:rsidP="006875D7">
      <w:pPr>
        <w:numPr>
          <w:ilvl w:val="1"/>
          <w:numId w:val="4"/>
        </w:numPr>
        <w:spacing w:after="120"/>
        <w:ind w:left="1434" w:right="-1" w:hanging="357"/>
        <w:contextualSpacing/>
        <w:rPr>
          <w:rFonts w:ascii="Times New Roman" w:hAnsi="Times New Roman"/>
        </w:rPr>
      </w:pPr>
      <w:r w:rsidRPr="00306120">
        <w:rPr>
          <w:rFonts w:ascii="Times New Roman" w:hAnsi="Times New Roman"/>
        </w:rPr>
        <w:t>l'espace simulation a pour objectif de permettre aux jeunes de toucher du doigt l'aéronautique,</w:t>
      </w:r>
    </w:p>
    <w:p w:rsidR="006875D7" w:rsidRPr="00306120" w:rsidRDefault="006875D7" w:rsidP="006875D7">
      <w:pPr>
        <w:numPr>
          <w:ilvl w:val="1"/>
          <w:numId w:val="4"/>
        </w:numPr>
        <w:spacing w:after="120"/>
        <w:ind w:left="1434" w:right="-1" w:hanging="357"/>
        <w:contextualSpacing/>
        <w:rPr>
          <w:rFonts w:ascii="Times New Roman" w:hAnsi="Times New Roman"/>
        </w:rPr>
      </w:pPr>
      <w:r w:rsidRPr="00306120">
        <w:rPr>
          <w:rFonts w:ascii="Times New Roman" w:hAnsi="Times New Roman"/>
        </w:rPr>
        <w:t>la démonstration dynamique</w:t>
      </w:r>
      <w:r>
        <w:rPr>
          <w:rFonts w:ascii="Times New Roman" w:hAnsi="Times New Roman"/>
        </w:rPr>
        <w:t xml:space="preserve"> ne doit pas amener que du rêve et elle ne doit pas être trop dense,</w:t>
      </w:r>
    </w:p>
    <w:p w:rsidR="006875D7" w:rsidRPr="00733021" w:rsidRDefault="006875D7" w:rsidP="006875D7">
      <w:pPr>
        <w:numPr>
          <w:ilvl w:val="1"/>
          <w:numId w:val="4"/>
        </w:numPr>
        <w:spacing w:after="120"/>
        <w:ind w:right="-1"/>
        <w:rPr>
          <w:rFonts w:ascii="Times New Roman" w:hAnsi="Times New Roman"/>
        </w:rPr>
      </w:pPr>
      <w:r w:rsidRPr="00306120">
        <w:rPr>
          <w:rFonts w:ascii="Times New Roman" w:hAnsi="Times New Roman"/>
        </w:rPr>
        <w:t xml:space="preserve">le village social est </w:t>
      </w:r>
      <w:r>
        <w:rPr>
          <w:rFonts w:ascii="Times New Roman" w:hAnsi="Times New Roman"/>
        </w:rPr>
        <w:t>principalement</w:t>
      </w:r>
      <w:r w:rsidRPr="00306120">
        <w:rPr>
          <w:rFonts w:ascii="Times New Roman" w:hAnsi="Times New Roman"/>
        </w:rPr>
        <w:t xml:space="preserve"> dédié au personnel de la défense et en </w:t>
      </w:r>
      <w:r w:rsidR="00307AA5">
        <w:rPr>
          <w:rFonts w:ascii="Times New Roman" w:hAnsi="Times New Roman"/>
        </w:rPr>
        <w:t xml:space="preserve">particulier de </w:t>
      </w:r>
      <w:r w:rsidR="00307AA5" w:rsidRPr="00733021">
        <w:rPr>
          <w:rFonts w:ascii="Times New Roman" w:hAnsi="Times New Roman"/>
        </w:rPr>
        <w:t>l'armée de l'air; son positionnement doit être particulièrement visible.</w:t>
      </w:r>
    </w:p>
    <w:p w:rsidR="006875D7" w:rsidRPr="00306120" w:rsidRDefault="006875D7" w:rsidP="006875D7">
      <w:pPr>
        <w:pStyle w:val="ListParagraph"/>
        <w:numPr>
          <w:ilvl w:val="2"/>
          <w:numId w:val="3"/>
        </w:numPr>
        <w:spacing w:after="120"/>
        <w:ind w:right="-1"/>
        <w:rPr>
          <w:rFonts w:ascii="Times New Roman" w:hAnsi="Times New Roman"/>
        </w:rPr>
      </w:pPr>
      <w:r w:rsidRPr="008B7B2D">
        <w:rPr>
          <w:rFonts w:ascii="Times New Roman" w:hAnsi="Times New Roman"/>
        </w:rPr>
        <w:t>Principes</w:t>
      </w:r>
    </w:p>
    <w:p w:rsidR="006875D7" w:rsidRPr="00306120" w:rsidRDefault="006875D7" w:rsidP="006875D7">
      <w:pPr>
        <w:numPr>
          <w:ilvl w:val="0"/>
          <w:numId w:val="4"/>
        </w:numPr>
        <w:spacing w:after="120"/>
        <w:ind w:right="-1"/>
        <w:contextualSpacing/>
        <w:rPr>
          <w:rFonts w:ascii="Times New Roman" w:hAnsi="Times New Roman"/>
        </w:rPr>
      </w:pPr>
      <w:r w:rsidRPr="00306120">
        <w:rPr>
          <w:rFonts w:ascii="Times New Roman" w:hAnsi="Times New Roman"/>
        </w:rPr>
        <w:t>un visiteur d'un meeting de l'air paye son entrée (</w:t>
      </w:r>
      <w:r>
        <w:rPr>
          <w:rFonts w:ascii="Times New Roman" w:hAnsi="Times New Roman"/>
        </w:rPr>
        <w:t xml:space="preserve">le </w:t>
      </w:r>
      <w:r w:rsidRPr="00306120">
        <w:rPr>
          <w:rFonts w:ascii="Times New Roman" w:hAnsi="Times New Roman"/>
        </w:rPr>
        <w:t xml:space="preserve">prix </w:t>
      </w:r>
      <w:r>
        <w:rPr>
          <w:rFonts w:ascii="Times New Roman" w:hAnsi="Times New Roman"/>
        </w:rPr>
        <w:t xml:space="preserve">est </w:t>
      </w:r>
      <w:r w:rsidRPr="00306120">
        <w:rPr>
          <w:rFonts w:ascii="Times New Roman" w:hAnsi="Times New Roman"/>
        </w:rPr>
        <w:t>modique) et</w:t>
      </w:r>
      <w:r>
        <w:rPr>
          <w:rFonts w:ascii="Times New Roman" w:hAnsi="Times New Roman"/>
        </w:rPr>
        <w:t>,</w:t>
      </w:r>
      <w:r w:rsidRPr="00306120">
        <w:rPr>
          <w:rFonts w:ascii="Times New Roman" w:hAnsi="Times New Roman"/>
        </w:rPr>
        <w:t xml:space="preserve"> ensuite</w:t>
      </w:r>
      <w:r>
        <w:rPr>
          <w:rFonts w:ascii="Times New Roman" w:hAnsi="Times New Roman"/>
        </w:rPr>
        <w:t>,</w:t>
      </w:r>
      <w:r w:rsidRPr="00306120">
        <w:rPr>
          <w:rFonts w:ascii="Times New Roman" w:hAnsi="Times New Roman"/>
        </w:rPr>
        <w:t xml:space="preserve"> n'a à payer que la restauration ou le souvenir (ce dernier est vendu en priorité par les associations des anciens ou des unités en service, qui assurent la promotion de l'aéronautique et de son patrimoine en même temps que la vente du souvenir),</w:t>
      </w:r>
    </w:p>
    <w:p w:rsidR="00DC0A5D" w:rsidRPr="00DC0A5D" w:rsidRDefault="00DC0A5D" w:rsidP="00DC0A5D">
      <w:pPr>
        <w:numPr>
          <w:ilvl w:val="0"/>
          <w:numId w:val="4"/>
        </w:numPr>
        <w:spacing w:after="120"/>
        <w:ind w:right="-1"/>
        <w:contextualSpacing/>
        <w:rPr>
          <w:rFonts w:ascii="Times New Roman" w:hAnsi="Times New Roman"/>
        </w:rPr>
      </w:pPr>
      <w:r w:rsidRPr="00DC0A5D">
        <w:rPr>
          <w:rFonts w:ascii="Times New Roman" w:hAnsi="Times New Roman"/>
        </w:rPr>
        <w:t>le commentateur est Frédéric Beniada, membre du réseau ADER (réserviste citoyen), journaliste à radio France et pilote privé. Il anime le meeting sur le principe d'une émission radio, avec du direct et des reportages enregistrés en amont, pour mieux parler de l'armée de l'air, de la base et de ses missions, des métiers de l'aéronautique civile et militaire ainsi que de toutes les activités proposées les jours du meeting</w:t>
      </w:r>
      <w:r>
        <w:rPr>
          <w:rFonts w:ascii="Times New Roman" w:hAnsi="Times New Roman"/>
        </w:rPr>
        <w:t>,</w:t>
      </w:r>
    </w:p>
    <w:p w:rsidR="00DC0A5D" w:rsidRPr="00306120" w:rsidRDefault="00DC0A5D" w:rsidP="00DC0A5D">
      <w:pPr>
        <w:numPr>
          <w:ilvl w:val="0"/>
          <w:numId w:val="4"/>
        </w:numPr>
        <w:spacing w:after="120"/>
        <w:ind w:right="-1"/>
        <w:contextualSpacing/>
        <w:rPr>
          <w:rFonts w:ascii="Times New Roman" w:hAnsi="Times New Roman"/>
        </w:rPr>
      </w:pPr>
      <w:r w:rsidRPr="00306120">
        <w:rPr>
          <w:rFonts w:ascii="Times New Roman" w:hAnsi="Times New Roman"/>
        </w:rPr>
        <w:t>l</w:t>
      </w:r>
      <w:r>
        <w:rPr>
          <w:rFonts w:ascii="Times New Roman" w:hAnsi="Times New Roman"/>
        </w:rPr>
        <w:t xml:space="preserve">'espace VIP a pour objectif de faire connaitre l'ensemble de l'action de la FOSA auprès des autorités civiles et militaires et des partenaires, dont les industriels de l'aéronautique, qui ont financé un chalet. Afin de </w:t>
      </w:r>
      <w:r w:rsidRPr="00306120">
        <w:rPr>
          <w:rFonts w:ascii="Times New Roman" w:hAnsi="Times New Roman"/>
        </w:rPr>
        <w:t>diminuer les coûts pour la FOSA</w:t>
      </w:r>
      <w:r>
        <w:rPr>
          <w:rFonts w:ascii="Times New Roman" w:hAnsi="Times New Roman"/>
        </w:rPr>
        <w:t>, l</w:t>
      </w:r>
      <w:r w:rsidRPr="00306120">
        <w:rPr>
          <w:rFonts w:ascii="Times New Roman" w:hAnsi="Times New Roman"/>
        </w:rPr>
        <w:t xml:space="preserve">a restauration </w:t>
      </w:r>
      <w:r>
        <w:rPr>
          <w:rFonts w:ascii="Times New Roman" w:hAnsi="Times New Roman"/>
        </w:rPr>
        <w:t xml:space="preserve">associée </w:t>
      </w:r>
      <w:r w:rsidRPr="00306120">
        <w:rPr>
          <w:rFonts w:ascii="Times New Roman" w:hAnsi="Times New Roman"/>
        </w:rPr>
        <w:t xml:space="preserve">est assurée par le cercle mess, dans toute la mesure du possible (permet de montrer l'excellence des métiers de </w:t>
      </w:r>
      <w:smartTag w:uri="urn:schemas-microsoft-com:office:smarttags" w:element="PersonName">
        <w:smartTagPr>
          <w:attr w:name="ProductID" w:val="la Défense"/>
        </w:smartTagPr>
        <w:r w:rsidRPr="00306120">
          <w:rPr>
            <w:rFonts w:ascii="Times New Roman" w:hAnsi="Times New Roman"/>
          </w:rPr>
          <w:t>la Défense</w:t>
        </w:r>
      </w:smartTag>
      <w:r w:rsidRPr="00306120">
        <w:rPr>
          <w:rFonts w:ascii="Times New Roman" w:hAnsi="Times New Roman"/>
        </w:rPr>
        <w:t>)</w:t>
      </w:r>
      <w:r>
        <w:rPr>
          <w:rFonts w:ascii="Times New Roman" w:hAnsi="Times New Roman"/>
        </w:rPr>
        <w:t>, et le prestataire "tente/mobilier" fait l'objet d'une mise en concurrence,</w:t>
      </w:r>
    </w:p>
    <w:p w:rsidR="006875D7" w:rsidRPr="00306120" w:rsidRDefault="006875D7" w:rsidP="006875D7">
      <w:pPr>
        <w:numPr>
          <w:ilvl w:val="0"/>
          <w:numId w:val="4"/>
        </w:numPr>
        <w:spacing w:after="120"/>
        <w:ind w:right="-1"/>
        <w:contextualSpacing/>
        <w:rPr>
          <w:rFonts w:ascii="Times New Roman" w:hAnsi="Times New Roman"/>
        </w:rPr>
      </w:pPr>
      <w:r w:rsidRPr="00306120">
        <w:rPr>
          <w:rFonts w:ascii="Times New Roman" w:hAnsi="Times New Roman"/>
        </w:rPr>
        <w:t xml:space="preserve">des "journées </w:t>
      </w:r>
      <w:proofErr w:type="spellStart"/>
      <w:r w:rsidRPr="00306120">
        <w:rPr>
          <w:rFonts w:ascii="Times New Roman" w:hAnsi="Times New Roman"/>
        </w:rPr>
        <w:t>spotter</w:t>
      </w:r>
      <w:proofErr w:type="spellEnd"/>
      <w:r w:rsidRPr="00306120">
        <w:rPr>
          <w:rFonts w:ascii="Times New Roman" w:hAnsi="Times New Roman"/>
        </w:rPr>
        <w:t xml:space="preserve">" sont organisées au profit de ces photographes, sous l'encadrement du commandant (ER) </w:t>
      </w:r>
      <w:proofErr w:type="spellStart"/>
      <w:r w:rsidRPr="00306120">
        <w:rPr>
          <w:rFonts w:ascii="Times New Roman" w:hAnsi="Times New Roman"/>
        </w:rPr>
        <w:t>Portenseigne</w:t>
      </w:r>
      <w:proofErr w:type="spellEnd"/>
      <w:r w:rsidRPr="00306120">
        <w:rPr>
          <w:rFonts w:ascii="Times New Roman" w:hAnsi="Times New Roman"/>
        </w:rPr>
        <w:t>,</w:t>
      </w:r>
      <w:r>
        <w:rPr>
          <w:rFonts w:ascii="Times New Roman" w:hAnsi="Times New Roman"/>
        </w:rPr>
        <w:t xml:space="preserve"> réserviste auprès du SIRPA AIR,</w:t>
      </w:r>
    </w:p>
    <w:p w:rsidR="006875D7" w:rsidRPr="00306120" w:rsidRDefault="006875D7" w:rsidP="006875D7">
      <w:pPr>
        <w:numPr>
          <w:ilvl w:val="0"/>
          <w:numId w:val="4"/>
        </w:numPr>
        <w:spacing w:after="120"/>
        <w:ind w:right="-1"/>
        <w:contextualSpacing/>
        <w:rPr>
          <w:rFonts w:ascii="Times New Roman" w:hAnsi="Times New Roman"/>
        </w:rPr>
      </w:pPr>
      <w:r w:rsidRPr="00306120">
        <w:rPr>
          <w:rFonts w:ascii="Times New Roman" w:hAnsi="Times New Roman"/>
        </w:rPr>
        <w:t xml:space="preserve">la restauration au profit du "grand public" est externalisée par </w:t>
      </w:r>
      <w:smartTag w:uri="urn:schemas-microsoft-com:office:smarttags" w:element="PersonName">
        <w:smartTagPr>
          <w:attr w:name="ProductID" w:val="la FOSA"/>
        </w:smartTagPr>
        <w:r w:rsidRPr="00306120">
          <w:rPr>
            <w:rFonts w:ascii="Times New Roman" w:hAnsi="Times New Roman"/>
          </w:rPr>
          <w:t>la FOSA</w:t>
        </w:r>
      </w:smartTag>
      <w:r w:rsidRPr="00306120">
        <w:rPr>
          <w:rFonts w:ascii="Times New Roman" w:hAnsi="Times New Roman"/>
        </w:rPr>
        <w:t>, sur la base d'un cahier des charges préparé par le GSBdD. Les restaurateurs locaux sont les bienvenus,</w:t>
      </w:r>
    </w:p>
    <w:p w:rsidR="006875D7" w:rsidRPr="00306120" w:rsidRDefault="006875D7" w:rsidP="006875D7">
      <w:pPr>
        <w:numPr>
          <w:ilvl w:val="0"/>
          <w:numId w:val="4"/>
        </w:numPr>
        <w:spacing w:after="120"/>
        <w:ind w:right="-1"/>
        <w:contextualSpacing/>
        <w:rPr>
          <w:rFonts w:ascii="Times New Roman" w:hAnsi="Times New Roman"/>
        </w:rPr>
      </w:pPr>
      <w:r w:rsidRPr="00306120">
        <w:rPr>
          <w:rFonts w:ascii="Times New Roman" w:hAnsi="Times New Roman"/>
        </w:rPr>
        <w:t>les</w:t>
      </w:r>
      <w:r>
        <w:rPr>
          <w:rFonts w:ascii="Times New Roman" w:hAnsi="Times New Roman"/>
        </w:rPr>
        <w:t xml:space="preserve"> "buvettes" sont attribuées au </w:t>
      </w:r>
      <w:r w:rsidRPr="00306120">
        <w:rPr>
          <w:rFonts w:ascii="Times New Roman" w:hAnsi="Times New Roman"/>
        </w:rPr>
        <w:t xml:space="preserve">cercle mess, s'il le souhaite, qui peut ainsi dégager des bénéfices pour les </w:t>
      </w:r>
      <w:proofErr w:type="spellStart"/>
      <w:r w:rsidRPr="00306120">
        <w:rPr>
          <w:rFonts w:ascii="Times New Roman" w:hAnsi="Times New Roman"/>
        </w:rPr>
        <w:t>UGs</w:t>
      </w:r>
      <w:proofErr w:type="spellEnd"/>
      <w:r w:rsidRPr="00306120">
        <w:rPr>
          <w:rFonts w:ascii="Times New Roman" w:hAnsi="Times New Roman"/>
        </w:rPr>
        <w:t xml:space="preserve"> </w:t>
      </w:r>
      <w:r>
        <w:rPr>
          <w:rFonts w:ascii="Times New Roman" w:hAnsi="Times New Roman"/>
        </w:rPr>
        <w:t xml:space="preserve">(unités de gestion) </w:t>
      </w:r>
      <w:r w:rsidRPr="00306120">
        <w:rPr>
          <w:rFonts w:ascii="Times New Roman" w:hAnsi="Times New Roman"/>
        </w:rPr>
        <w:t xml:space="preserve">du site (participe à la condition du personnel - juste retour de l'investissement consacré). S'il a l'exclusivité, le cercle mess peut compter </w:t>
      </w:r>
      <w:r w:rsidR="00DC0A5D">
        <w:rPr>
          <w:rFonts w:ascii="Times New Roman" w:hAnsi="Times New Roman"/>
        </w:rPr>
        <w:t>sur 1€ de bénéfice par visiteur.</w:t>
      </w:r>
    </w:p>
    <w:p w:rsidR="006875D7" w:rsidRPr="00306120" w:rsidRDefault="006875D7" w:rsidP="006875D7">
      <w:pPr>
        <w:pStyle w:val="ListParagraph"/>
        <w:numPr>
          <w:ilvl w:val="2"/>
          <w:numId w:val="3"/>
        </w:numPr>
        <w:spacing w:after="120"/>
        <w:ind w:right="-1"/>
        <w:rPr>
          <w:rFonts w:ascii="Times New Roman" w:hAnsi="Times New Roman"/>
        </w:rPr>
      </w:pPr>
      <w:r w:rsidRPr="008B7B2D">
        <w:rPr>
          <w:rFonts w:ascii="Times New Roman" w:hAnsi="Times New Roman"/>
        </w:rPr>
        <w:lastRenderedPageBreak/>
        <w:t>Environnement</w:t>
      </w:r>
    </w:p>
    <w:p w:rsidR="006875D7" w:rsidRPr="00306120" w:rsidRDefault="006875D7" w:rsidP="006875D7">
      <w:pPr>
        <w:numPr>
          <w:ilvl w:val="0"/>
          <w:numId w:val="4"/>
        </w:numPr>
        <w:spacing w:after="120"/>
        <w:ind w:left="714" w:right="-1" w:hanging="357"/>
        <w:contextualSpacing/>
        <w:rPr>
          <w:rFonts w:ascii="Times New Roman" w:hAnsi="Times New Roman"/>
        </w:rPr>
      </w:pPr>
      <w:r w:rsidRPr="00306120">
        <w:rPr>
          <w:rFonts w:ascii="Times New Roman" w:hAnsi="Times New Roman"/>
        </w:rPr>
        <w:t xml:space="preserve">un (ou deux) concert(s) de </w:t>
      </w:r>
      <w:smartTag w:uri="urn:schemas-microsoft-com:office:smarttags" w:element="PersonName">
        <w:smartTagPr>
          <w:attr w:name="ProductID" w:val="la Musique"/>
        </w:smartTagPr>
        <w:r w:rsidRPr="00306120">
          <w:rPr>
            <w:rFonts w:ascii="Times New Roman" w:hAnsi="Times New Roman"/>
          </w:rPr>
          <w:t>la Musique</w:t>
        </w:r>
      </w:smartTag>
      <w:r w:rsidRPr="00306120">
        <w:rPr>
          <w:rFonts w:ascii="Times New Roman" w:hAnsi="Times New Roman"/>
        </w:rPr>
        <w:t xml:space="preserve"> de l'air ou de </w:t>
      </w:r>
      <w:smartTag w:uri="urn:schemas-microsoft-com:office:smarttags" w:element="PersonName">
        <w:smartTagPr>
          <w:attr w:name="ProductID" w:val="la Musique"/>
        </w:smartTagPr>
        <w:r w:rsidRPr="00306120">
          <w:rPr>
            <w:rFonts w:ascii="Times New Roman" w:hAnsi="Times New Roman"/>
          </w:rPr>
          <w:t>la Musique</w:t>
        </w:r>
      </w:smartTag>
      <w:r w:rsidRPr="00306120">
        <w:rPr>
          <w:rFonts w:ascii="Times New Roman" w:hAnsi="Times New Roman"/>
        </w:rPr>
        <w:t xml:space="preserve"> des forces aériennes de Bordeaux est organisé </w:t>
      </w:r>
      <w:r>
        <w:rPr>
          <w:rFonts w:ascii="Times New Roman" w:hAnsi="Times New Roman"/>
        </w:rPr>
        <w:t xml:space="preserve">par la base aérienne </w:t>
      </w:r>
      <w:r w:rsidRPr="00306120">
        <w:rPr>
          <w:rFonts w:ascii="Times New Roman" w:hAnsi="Times New Roman"/>
        </w:rPr>
        <w:t>en amont du meeting, avec le soutien des collectivités territoriales. Ce concert est gratuit et donné au profit de la FOSA</w:t>
      </w:r>
      <w:r>
        <w:rPr>
          <w:rFonts w:ascii="Times New Roman" w:hAnsi="Times New Roman"/>
        </w:rPr>
        <w:t xml:space="preserve"> (cf. lettre CEMAA du 18 septembre 2015),</w:t>
      </w:r>
    </w:p>
    <w:p w:rsidR="006875D7" w:rsidRPr="00306120" w:rsidRDefault="006875D7" w:rsidP="006875D7">
      <w:pPr>
        <w:numPr>
          <w:ilvl w:val="0"/>
          <w:numId w:val="4"/>
        </w:numPr>
        <w:spacing w:after="120"/>
        <w:ind w:left="714" w:right="-1" w:hanging="357"/>
        <w:contextualSpacing/>
        <w:rPr>
          <w:rFonts w:ascii="Times New Roman" w:hAnsi="Times New Roman"/>
        </w:rPr>
      </w:pPr>
      <w:r w:rsidRPr="00306120">
        <w:rPr>
          <w:rFonts w:ascii="Times New Roman" w:hAnsi="Times New Roman"/>
        </w:rPr>
        <w:t>une exposition des peintres de l'air est organisée en amont du meeting</w:t>
      </w:r>
      <w:r>
        <w:rPr>
          <w:rFonts w:ascii="Times New Roman" w:hAnsi="Times New Roman"/>
        </w:rPr>
        <w:t xml:space="preserve"> par la base aérienne en liaison avec les collectivités territoriales</w:t>
      </w:r>
      <w:r w:rsidRPr="00306120">
        <w:rPr>
          <w:rFonts w:ascii="Times New Roman" w:hAnsi="Times New Roman"/>
        </w:rPr>
        <w:t>, dans la mesure du possible,</w:t>
      </w:r>
    </w:p>
    <w:p w:rsidR="006875D7" w:rsidRPr="00306120" w:rsidRDefault="006875D7" w:rsidP="006875D7">
      <w:pPr>
        <w:numPr>
          <w:ilvl w:val="0"/>
          <w:numId w:val="4"/>
        </w:numPr>
        <w:spacing w:after="120"/>
        <w:ind w:left="714" w:hanging="357"/>
        <w:rPr>
          <w:rFonts w:ascii="Times New Roman" w:hAnsi="Times New Roman"/>
        </w:rPr>
      </w:pPr>
      <w:r w:rsidRPr="00306120">
        <w:rPr>
          <w:rFonts w:ascii="Times New Roman" w:hAnsi="Times New Roman"/>
        </w:rPr>
        <w:t xml:space="preserve">une Tombola est organisée par le CSA ou le comité des fêtes ou l'amicale </w:t>
      </w:r>
      <w:r>
        <w:rPr>
          <w:rFonts w:ascii="Times New Roman" w:hAnsi="Times New Roman"/>
        </w:rPr>
        <w:t xml:space="preserve">de la base </w:t>
      </w:r>
      <w:r w:rsidRPr="00306120">
        <w:rPr>
          <w:rFonts w:ascii="Times New Roman" w:hAnsi="Times New Roman"/>
        </w:rPr>
        <w:t>et le tirage au sort a lieu le dimanche vers 18h00.</w:t>
      </w:r>
    </w:p>
    <w:p w:rsidR="006875D7" w:rsidRPr="00306120" w:rsidRDefault="006875D7" w:rsidP="006875D7">
      <w:pPr>
        <w:pStyle w:val="ListParagraph"/>
        <w:numPr>
          <w:ilvl w:val="1"/>
          <w:numId w:val="3"/>
        </w:numPr>
        <w:spacing w:after="120"/>
        <w:contextualSpacing w:val="0"/>
        <w:rPr>
          <w:rFonts w:ascii="Times New Roman" w:hAnsi="Times New Roman"/>
        </w:rPr>
      </w:pPr>
      <w:r w:rsidRPr="00306120">
        <w:rPr>
          <w:rFonts w:ascii="Times New Roman" w:hAnsi="Times New Roman"/>
        </w:rPr>
        <w:t>comités d'organisation</w:t>
      </w:r>
    </w:p>
    <w:p w:rsidR="006875D7" w:rsidRDefault="006875D7" w:rsidP="006875D7">
      <w:pPr>
        <w:pStyle w:val="ListParagraph"/>
        <w:numPr>
          <w:ilvl w:val="2"/>
          <w:numId w:val="3"/>
        </w:numPr>
        <w:spacing w:after="120"/>
        <w:contextualSpacing w:val="0"/>
        <w:rPr>
          <w:rFonts w:ascii="Times New Roman" w:hAnsi="Times New Roman"/>
        </w:rPr>
      </w:pPr>
      <w:r>
        <w:rPr>
          <w:rFonts w:ascii="Times New Roman" w:hAnsi="Times New Roman"/>
        </w:rPr>
        <w:t>comité</w:t>
      </w:r>
      <w:r w:rsidRPr="00306120">
        <w:rPr>
          <w:rFonts w:ascii="Times New Roman" w:hAnsi="Times New Roman"/>
        </w:rPr>
        <w:t xml:space="preserve"> d'organisation au niveau du directeur des meetings</w:t>
      </w:r>
    </w:p>
    <w:p w:rsidR="006875D7" w:rsidRDefault="006875D7" w:rsidP="006875D7">
      <w:pPr>
        <w:pStyle w:val="ListParagraph"/>
        <w:spacing w:after="120"/>
        <w:ind w:left="0"/>
        <w:contextualSpacing w:val="0"/>
        <w:rPr>
          <w:rFonts w:ascii="Times New Roman" w:hAnsi="Times New Roman"/>
        </w:rPr>
      </w:pPr>
      <w:r>
        <w:rPr>
          <w:rFonts w:ascii="Times New Roman" w:hAnsi="Times New Roman"/>
        </w:rPr>
        <w:t>Le directeur des meetings est en relation avec un point de contact (officier supérieur à officier général) au sein de chaque direction de service, ainsi qu'au CDAOA/MA, CDAOA/JUR, EMAA/B.FIN, EMAA/B.JUR, CAB CEMAA</w:t>
      </w:r>
      <w:r w:rsidR="00307AA5">
        <w:rPr>
          <w:rFonts w:ascii="Times New Roman" w:hAnsi="Times New Roman"/>
        </w:rPr>
        <w:t xml:space="preserve"> et au </w:t>
      </w:r>
      <w:proofErr w:type="spellStart"/>
      <w:r w:rsidR="00307AA5">
        <w:rPr>
          <w:rFonts w:ascii="Times New Roman" w:hAnsi="Times New Roman"/>
        </w:rPr>
        <w:t>CICoS</w:t>
      </w:r>
      <w:proofErr w:type="spellEnd"/>
      <w:r>
        <w:rPr>
          <w:rFonts w:ascii="Times New Roman" w:hAnsi="Times New Roman"/>
        </w:rPr>
        <w:t xml:space="preserve">. </w:t>
      </w:r>
    </w:p>
    <w:p w:rsidR="006875D7" w:rsidRDefault="006875D7" w:rsidP="006875D7">
      <w:pPr>
        <w:pStyle w:val="ListParagraph"/>
        <w:numPr>
          <w:ilvl w:val="2"/>
          <w:numId w:val="3"/>
        </w:numPr>
        <w:spacing w:after="120"/>
        <w:contextualSpacing w:val="0"/>
        <w:rPr>
          <w:rFonts w:ascii="Times New Roman" w:hAnsi="Times New Roman"/>
        </w:rPr>
      </w:pPr>
      <w:r>
        <w:rPr>
          <w:rFonts w:ascii="Times New Roman" w:hAnsi="Times New Roman"/>
        </w:rPr>
        <w:t>comité</w:t>
      </w:r>
      <w:r w:rsidRPr="00306120">
        <w:rPr>
          <w:rFonts w:ascii="Times New Roman" w:hAnsi="Times New Roman"/>
        </w:rPr>
        <w:t xml:space="preserve"> d'organisation au niveau de la base</w:t>
      </w:r>
    </w:p>
    <w:p w:rsidR="006875D7" w:rsidRDefault="006875D7" w:rsidP="006875D7">
      <w:pPr>
        <w:pStyle w:val="ListParagraph"/>
        <w:spacing w:after="120"/>
        <w:ind w:left="0"/>
        <w:contextualSpacing w:val="0"/>
        <w:rPr>
          <w:rFonts w:ascii="Times New Roman" w:hAnsi="Times New Roman"/>
        </w:rPr>
      </w:pPr>
      <w:r>
        <w:rPr>
          <w:rFonts w:ascii="Times New Roman" w:hAnsi="Times New Roman"/>
        </w:rPr>
        <w:t xml:space="preserve">Le directeur des meetings dispose d'un représentant vis à vis de la préfecture et d'un "coordonateur" qui pilote le comité d'organisation composé de personnel volontaire de la base aérienne et des directions de service. </w:t>
      </w:r>
    </w:p>
    <w:p w:rsidR="006875D7" w:rsidRDefault="006875D7" w:rsidP="006875D7">
      <w:pPr>
        <w:pStyle w:val="ListParagraph"/>
        <w:numPr>
          <w:ilvl w:val="2"/>
          <w:numId w:val="3"/>
        </w:numPr>
        <w:spacing w:after="120"/>
        <w:contextualSpacing w:val="0"/>
        <w:rPr>
          <w:rFonts w:ascii="Times New Roman" w:hAnsi="Times New Roman"/>
        </w:rPr>
      </w:pPr>
      <w:r w:rsidRPr="00306120">
        <w:rPr>
          <w:rFonts w:ascii="Times New Roman" w:hAnsi="Times New Roman"/>
        </w:rPr>
        <w:t>organisation</w:t>
      </w:r>
      <w:r>
        <w:rPr>
          <w:rFonts w:ascii="Times New Roman" w:hAnsi="Times New Roman"/>
        </w:rPr>
        <w:t xml:space="preserve"> de principe d'un meeting de l'air</w:t>
      </w:r>
    </w:p>
    <w:p w:rsidR="006875D7" w:rsidRPr="00724732" w:rsidRDefault="006875D7" w:rsidP="006875D7">
      <w:pPr>
        <w:pStyle w:val="ListParagraph"/>
        <w:spacing w:after="120"/>
        <w:ind w:left="0"/>
        <w:contextualSpacing w:val="0"/>
        <w:rPr>
          <w:rFonts w:ascii="Times New Roman" w:hAnsi="Times New Roman"/>
        </w:rPr>
      </w:pPr>
      <w:r w:rsidRPr="00724732">
        <w:rPr>
          <w:rFonts w:ascii="Times New Roman" w:hAnsi="Times New Roman"/>
        </w:rPr>
        <w:t xml:space="preserve">Une organisation en "village" par domaine : métier/jeunesse, social, associations anciens et patrimoine, </w:t>
      </w:r>
      <w:r>
        <w:rPr>
          <w:rFonts w:ascii="Times New Roman" w:hAnsi="Times New Roman"/>
        </w:rPr>
        <w:t xml:space="preserve">exposants </w:t>
      </w:r>
      <w:r w:rsidRPr="00724732">
        <w:rPr>
          <w:rFonts w:ascii="Times New Roman" w:hAnsi="Times New Roman"/>
        </w:rPr>
        <w:t>commerciaux, exposition statique, espace simulation, activités métiers comme parcours commando pour les enfants, "tour avion" avec un mécano...</w:t>
      </w:r>
    </w:p>
    <w:p w:rsidR="006875D7" w:rsidRPr="00306120" w:rsidRDefault="006875D7" w:rsidP="006875D7">
      <w:pPr>
        <w:pStyle w:val="ListParagraph"/>
        <w:spacing w:after="120"/>
        <w:ind w:left="0"/>
        <w:contextualSpacing w:val="0"/>
        <w:rPr>
          <w:rFonts w:ascii="Times New Roman" w:eastAsia="MS Mincho" w:hAnsi="Times New Roman"/>
        </w:rPr>
      </w:pPr>
      <w:r>
        <w:rPr>
          <w:rFonts w:ascii="Times New Roman" w:hAnsi="Times New Roman"/>
        </w:rPr>
        <w:t xml:space="preserve">Concernant la </w:t>
      </w:r>
      <w:r w:rsidRPr="00724732">
        <w:rPr>
          <w:rFonts w:ascii="Times New Roman" w:hAnsi="Times New Roman"/>
        </w:rPr>
        <w:t>vente de « Goodies »</w:t>
      </w:r>
      <w:r>
        <w:rPr>
          <w:rFonts w:ascii="Times New Roman" w:hAnsi="Times New Roman"/>
        </w:rPr>
        <w:t xml:space="preserve">, la </w:t>
      </w:r>
      <w:r w:rsidRPr="00724732">
        <w:rPr>
          <w:rFonts w:ascii="Times New Roman" w:hAnsi="Times New Roman"/>
        </w:rPr>
        <w:t xml:space="preserve">priorité </w:t>
      </w:r>
      <w:r>
        <w:rPr>
          <w:rFonts w:ascii="Times New Roman" w:hAnsi="Times New Roman"/>
        </w:rPr>
        <w:t xml:space="preserve">est </w:t>
      </w:r>
      <w:r w:rsidRPr="00724732">
        <w:rPr>
          <w:rFonts w:ascii="Times New Roman" w:hAnsi="Times New Roman"/>
        </w:rPr>
        <w:t xml:space="preserve">donnée aux associations d'anciens et aux traditions des escadrons d’unités qui  transmettent également le patrimoine aéronautique, </w:t>
      </w:r>
      <w:r>
        <w:rPr>
          <w:rFonts w:ascii="Times New Roman" w:hAnsi="Times New Roman"/>
        </w:rPr>
        <w:t xml:space="preserve">par rapport aux autres vendeurs autorisés à participer à un meeting (pas de forains, </w:t>
      </w:r>
      <w:r w:rsidR="009B4FB2">
        <w:rPr>
          <w:rFonts w:ascii="Times New Roman" w:hAnsi="Times New Roman"/>
        </w:rPr>
        <w:t xml:space="preserve">car </w:t>
      </w:r>
      <w:r>
        <w:rPr>
          <w:rFonts w:ascii="Times New Roman" w:hAnsi="Times New Roman"/>
        </w:rPr>
        <w:t>ce n'est pas une foire et qu'il existe suffisamment d'offres et de choix avec la présence des "traditions").</w:t>
      </w:r>
    </w:p>
    <w:p w:rsidR="006875D7" w:rsidRPr="00306120" w:rsidRDefault="006875D7" w:rsidP="006875D7">
      <w:pPr>
        <w:pStyle w:val="ListParagraph"/>
        <w:numPr>
          <w:ilvl w:val="0"/>
          <w:numId w:val="3"/>
        </w:numPr>
        <w:spacing w:after="120"/>
        <w:contextualSpacing w:val="0"/>
        <w:rPr>
          <w:rFonts w:ascii="Times New Roman" w:hAnsi="Times New Roman"/>
        </w:rPr>
      </w:pPr>
      <w:r w:rsidRPr="00306120">
        <w:rPr>
          <w:rFonts w:ascii="Times New Roman" w:hAnsi="Times New Roman"/>
        </w:rPr>
        <w:t>Bilan de la saison meeting 2015</w:t>
      </w:r>
    </w:p>
    <w:p w:rsidR="006875D7" w:rsidRPr="00306120" w:rsidRDefault="006875D7" w:rsidP="006875D7">
      <w:pPr>
        <w:pStyle w:val="ListParagraph"/>
        <w:numPr>
          <w:ilvl w:val="1"/>
          <w:numId w:val="3"/>
        </w:numPr>
        <w:spacing w:after="120"/>
        <w:contextualSpacing w:val="0"/>
        <w:rPr>
          <w:rFonts w:ascii="Times New Roman" w:hAnsi="Times New Roman"/>
        </w:rPr>
      </w:pPr>
      <w:r w:rsidRPr="00306120">
        <w:rPr>
          <w:rFonts w:ascii="Times New Roman" w:hAnsi="Times New Roman"/>
        </w:rPr>
        <w:t>Facteurs généraux</w:t>
      </w:r>
    </w:p>
    <w:p w:rsidR="006875D7" w:rsidRDefault="006875D7" w:rsidP="006875D7">
      <w:pPr>
        <w:pStyle w:val="ListParagraph"/>
        <w:numPr>
          <w:ilvl w:val="2"/>
          <w:numId w:val="3"/>
        </w:numPr>
        <w:spacing w:after="120"/>
        <w:contextualSpacing w:val="0"/>
        <w:rPr>
          <w:rFonts w:ascii="Times New Roman" w:hAnsi="Times New Roman"/>
        </w:rPr>
      </w:pPr>
      <w:r w:rsidRPr="00306120">
        <w:rPr>
          <w:rFonts w:ascii="Times New Roman" w:hAnsi="Times New Roman"/>
        </w:rPr>
        <w:t>Commentaires</w:t>
      </w:r>
      <w:r>
        <w:rPr>
          <w:rFonts w:ascii="Times New Roman" w:hAnsi="Times New Roman"/>
        </w:rPr>
        <w:t xml:space="preserve"> - impressions des participants</w:t>
      </w:r>
    </w:p>
    <w:p w:rsidR="006875D7" w:rsidRPr="00BF69D7" w:rsidRDefault="006875D7" w:rsidP="006875D7">
      <w:pPr>
        <w:pStyle w:val="ListParagraph"/>
        <w:spacing w:after="120"/>
        <w:ind w:left="0"/>
        <w:contextualSpacing w:val="0"/>
        <w:rPr>
          <w:rFonts w:ascii="Times New Roman" w:hAnsi="Times New Roman"/>
        </w:rPr>
      </w:pPr>
      <w:r>
        <w:rPr>
          <w:rFonts w:ascii="Times New Roman" w:hAnsi="Times New Roman"/>
        </w:rPr>
        <w:t>E</w:t>
      </w:r>
      <w:r w:rsidRPr="00BF69D7">
        <w:rPr>
          <w:rFonts w:ascii="Times New Roman" w:hAnsi="Times New Roman"/>
        </w:rPr>
        <w:t xml:space="preserve">xcellents retours de la part du public </w:t>
      </w:r>
      <w:r>
        <w:rPr>
          <w:rFonts w:ascii="Times New Roman" w:hAnsi="Times New Roman"/>
        </w:rPr>
        <w:t xml:space="preserve">(réseaux sociaux), </w:t>
      </w:r>
      <w:r w:rsidRPr="00BF69D7">
        <w:rPr>
          <w:rFonts w:ascii="Times New Roman" w:hAnsi="Times New Roman"/>
        </w:rPr>
        <w:t>des élus</w:t>
      </w:r>
      <w:r>
        <w:rPr>
          <w:rFonts w:ascii="Times New Roman" w:hAnsi="Times New Roman"/>
        </w:rPr>
        <w:t xml:space="preserve"> et des partenaires, des participants et des bases aériennes.</w:t>
      </w:r>
      <w:r w:rsidRPr="00BF69D7">
        <w:rPr>
          <w:rFonts w:ascii="Times New Roman" w:hAnsi="Times New Roman"/>
        </w:rPr>
        <w:t xml:space="preserve"> Ont</w:t>
      </w:r>
      <w:r>
        <w:rPr>
          <w:rFonts w:ascii="Times New Roman" w:hAnsi="Times New Roman"/>
        </w:rPr>
        <w:t xml:space="preserve"> été particulièrement appréciés </w:t>
      </w:r>
      <w:r w:rsidRPr="00BF69D7">
        <w:rPr>
          <w:rFonts w:ascii="Times New Roman" w:hAnsi="Times New Roman"/>
        </w:rPr>
        <w:t xml:space="preserve">l’accueil, l’organisation et les </w:t>
      </w:r>
      <w:r>
        <w:rPr>
          <w:rFonts w:ascii="Times New Roman" w:hAnsi="Times New Roman"/>
        </w:rPr>
        <w:t>activités proposées au sol et en vol</w:t>
      </w:r>
      <w:r w:rsidRPr="00BF69D7">
        <w:rPr>
          <w:rFonts w:ascii="Times New Roman" w:hAnsi="Times New Roman"/>
        </w:rPr>
        <w:t>.</w:t>
      </w:r>
    </w:p>
    <w:p w:rsidR="006875D7" w:rsidRDefault="006875D7" w:rsidP="006875D7">
      <w:pPr>
        <w:pStyle w:val="ListParagraph"/>
        <w:numPr>
          <w:ilvl w:val="2"/>
          <w:numId w:val="3"/>
        </w:numPr>
        <w:spacing w:after="120"/>
        <w:contextualSpacing w:val="0"/>
        <w:rPr>
          <w:rFonts w:ascii="Times New Roman" w:hAnsi="Times New Roman"/>
        </w:rPr>
      </w:pPr>
      <w:r w:rsidRPr="00306120">
        <w:rPr>
          <w:rFonts w:ascii="Times New Roman" w:hAnsi="Times New Roman"/>
        </w:rPr>
        <w:t>Plaquette</w:t>
      </w:r>
    </w:p>
    <w:p w:rsidR="006875D7" w:rsidRPr="00BF69D7" w:rsidRDefault="006875D7" w:rsidP="006875D7">
      <w:pPr>
        <w:pStyle w:val="ListParagraph"/>
        <w:spacing w:after="120"/>
        <w:ind w:left="0"/>
        <w:contextualSpacing w:val="0"/>
        <w:rPr>
          <w:rFonts w:ascii="Times New Roman" w:hAnsi="Times New Roman"/>
        </w:rPr>
      </w:pPr>
      <w:r>
        <w:rPr>
          <w:rFonts w:ascii="Times New Roman" w:hAnsi="Times New Roman"/>
        </w:rPr>
        <w:t xml:space="preserve">Cette plaquette a été très appréciée. Pour la première fois en 2015, elle a été diffusée </w:t>
      </w:r>
      <w:r w:rsidRPr="00BF69D7">
        <w:rPr>
          <w:rFonts w:ascii="Times New Roman" w:hAnsi="Times New Roman"/>
        </w:rPr>
        <w:t>gracieusement à raison d’une par famille</w:t>
      </w:r>
      <w:r>
        <w:rPr>
          <w:rFonts w:ascii="Times New Roman" w:hAnsi="Times New Roman"/>
        </w:rPr>
        <w:t xml:space="preserve"> ou pour 2 à 3 visiteurs.</w:t>
      </w:r>
    </w:p>
    <w:p w:rsidR="006875D7" w:rsidRDefault="006875D7" w:rsidP="006875D7">
      <w:pPr>
        <w:pStyle w:val="ListParagraph"/>
        <w:spacing w:after="120"/>
        <w:ind w:left="0"/>
        <w:contextualSpacing w:val="0"/>
        <w:rPr>
          <w:rFonts w:ascii="Times New Roman" w:hAnsi="Times New Roman"/>
        </w:rPr>
      </w:pPr>
      <w:r w:rsidRPr="00BF69D7">
        <w:rPr>
          <w:rFonts w:ascii="Times New Roman" w:hAnsi="Times New Roman"/>
        </w:rPr>
        <w:t>Le bilan fin</w:t>
      </w:r>
      <w:r>
        <w:rPr>
          <w:rFonts w:ascii="Times New Roman" w:hAnsi="Times New Roman"/>
        </w:rPr>
        <w:t xml:space="preserve">ancier est positif </w:t>
      </w:r>
      <w:r w:rsidR="00307AA5">
        <w:rPr>
          <w:rFonts w:ascii="Times New Roman" w:hAnsi="Times New Roman"/>
        </w:rPr>
        <w:t>à hauteur de 16 5</w:t>
      </w:r>
      <w:r>
        <w:rPr>
          <w:rFonts w:ascii="Times New Roman" w:hAnsi="Times New Roman"/>
        </w:rPr>
        <w:t>12€, résultant de 34 0</w:t>
      </w:r>
      <w:r w:rsidRPr="00BF69D7">
        <w:rPr>
          <w:rFonts w:ascii="Times New Roman" w:hAnsi="Times New Roman"/>
        </w:rPr>
        <w:t>00 € de recette</w:t>
      </w:r>
      <w:r>
        <w:rPr>
          <w:rFonts w:ascii="Times New Roman" w:hAnsi="Times New Roman"/>
        </w:rPr>
        <w:t>s</w:t>
      </w:r>
      <w:r w:rsidRPr="00BF69D7">
        <w:rPr>
          <w:rFonts w:ascii="Times New Roman" w:hAnsi="Times New Roman"/>
        </w:rPr>
        <w:t xml:space="preserve"> </w:t>
      </w:r>
      <w:r>
        <w:rPr>
          <w:rFonts w:ascii="Times New Roman" w:hAnsi="Times New Roman"/>
        </w:rPr>
        <w:t>(</w:t>
      </w:r>
      <w:r w:rsidRPr="00BF69D7">
        <w:rPr>
          <w:rFonts w:ascii="Times New Roman" w:hAnsi="Times New Roman"/>
        </w:rPr>
        <w:t>insertions publicitaires</w:t>
      </w:r>
      <w:r>
        <w:rPr>
          <w:rFonts w:ascii="Times New Roman" w:hAnsi="Times New Roman"/>
        </w:rPr>
        <w:t>)</w:t>
      </w:r>
      <w:r w:rsidRPr="00BF69D7">
        <w:rPr>
          <w:rFonts w:ascii="Times New Roman" w:hAnsi="Times New Roman"/>
        </w:rPr>
        <w:t xml:space="preserve"> pour </w:t>
      </w:r>
      <w:r>
        <w:rPr>
          <w:rFonts w:ascii="Times New Roman" w:hAnsi="Times New Roman"/>
        </w:rPr>
        <w:t>17 488,19</w:t>
      </w:r>
      <w:r w:rsidRPr="00BF69D7">
        <w:rPr>
          <w:rFonts w:ascii="Times New Roman" w:hAnsi="Times New Roman"/>
        </w:rPr>
        <w:t xml:space="preserve"> €</w:t>
      </w:r>
      <w:r>
        <w:rPr>
          <w:rFonts w:ascii="Times New Roman" w:hAnsi="Times New Roman"/>
        </w:rPr>
        <w:t xml:space="preserve"> de dépenses d’impression.</w:t>
      </w:r>
    </w:p>
    <w:p w:rsidR="006875D7" w:rsidRDefault="006875D7" w:rsidP="006875D7">
      <w:pPr>
        <w:pStyle w:val="ListParagraph"/>
        <w:spacing w:after="120"/>
        <w:ind w:left="0"/>
        <w:contextualSpacing w:val="0"/>
        <w:rPr>
          <w:rFonts w:ascii="Times New Roman" w:hAnsi="Times New Roman"/>
        </w:rPr>
      </w:pPr>
      <w:r w:rsidRPr="00BF69D7">
        <w:rPr>
          <w:rFonts w:ascii="Times New Roman" w:hAnsi="Times New Roman"/>
        </w:rPr>
        <w:t>60 0</w:t>
      </w:r>
      <w:r>
        <w:rPr>
          <w:rFonts w:ascii="Times New Roman" w:hAnsi="Times New Roman"/>
        </w:rPr>
        <w:t xml:space="preserve">00 exemplaires (40 pages dont 15 d'annonceurs) ont été imprimés pour un </w:t>
      </w:r>
      <w:r w:rsidR="009B4FB2">
        <w:rPr>
          <w:rFonts w:ascii="Times New Roman" w:hAnsi="Times New Roman"/>
        </w:rPr>
        <w:t xml:space="preserve">total </w:t>
      </w:r>
      <w:r>
        <w:rPr>
          <w:rFonts w:ascii="Times New Roman" w:hAnsi="Times New Roman"/>
        </w:rPr>
        <w:t xml:space="preserve">de </w:t>
      </w:r>
      <w:r w:rsidR="009B4FB2">
        <w:rPr>
          <w:rFonts w:ascii="Times New Roman" w:hAnsi="Times New Roman"/>
        </w:rPr>
        <w:t xml:space="preserve">90 000 </w:t>
      </w:r>
      <w:r>
        <w:rPr>
          <w:rFonts w:ascii="Times New Roman" w:hAnsi="Times New Roman"/>
        </w:rPr>
        <w:t>visiteurs. 42</w:t>
      </w:r>
      <w:r w:rsidR="009B4FB2">
        <w:rPr>
          <w:rFonts w:ascii="Times New Roman" w:hAnsi="Times New Roman"/>
        </w:rPr>
        <w:t> </w:t>
      </w:r>
      <w:r>
        <w:rPr>
          <w:rFonts w:ascii="Times New Roman" w:hAnsi="Times New Roman"/>
        </w:rPr>
        <w:t xml:space="preserve">000 exemplaires ont été distribués, sachant que les exposants et les présentateurs </w:t>
      </w:r>
      <w:r w:rsidR="009B4FB2">
        <w:rPr>
          <w:rFonts w:ascii="Times New Roman" w:hAnsi="Times New Roman"/>
        </w:rPr>
        <w:t>n'</w:t>
      </w:r>
      <w:r>
        <w:rPr>
          <w:rFonts w:ascii="Times New Roman" w:hAnsi="Times New Roman"/>
        </w:rPr>
        <w:t xml:space="preserve">ont </w:t>
      </w:r>
      <w:r w:rsidR="009B4FB2">
        <w:rPr>
          <w:rFonts w:ascii="Times New Roman" w:hAnsi="Times New Roman"/>
        </w:rPr>
        <w:t xml:space="preserve">pas </w:t>
      </w:r>
      <w:r>
        <w:rPr>
          <w:rFonts w:ascii="Times New Roman" w:hAnsi="Times New Roman"/>
        </w:rPr>
        <w:t xml:space="preserve">été </w:t>
      </w:r>
      <w:r w:rsidR="009B4FB2">
        <w:rPr>
          <w:rFonts w:ascii="Times New Roman" w:hAnsi="Times New Roman"/>
        </w:rPr>
        <w:t>servis</w:t>
      </w:r>
      <w:r>
        <w:rPr>
          <w:rFonts w:ascii="Times New Roman" w:hAnsi="Times New Roman"/>
        </w:rPr>
        <w:t xml:space="preserve">. Avec l'accord du MGAA, 16 000 exemplaires </w:t>
      </w:r>
      <w:r w:rsidR="000A7BFE">
        <w:rPr>
          <w:rFonts w:ascii="Times New Roman" w:hAnsi="Times New Roman"/>
        </w:rPr>
        <w:t xml:space="preserve">ont été </w:t>
      </w:r>
      <w:r>
        <w:rPr>
          <w:rFonts w:ascii="Times New Roman" w:hAnsi="Times New Roman"/>
        </w:rPr>
        <w:t>diffusés sur les bases aériennes, à destination des présidents de catégorie, à titre de communication interne pour mieu</w:t>
      </w:r>
      <w:r w:rsidR="000A7BFE">
        <w:rPr>
          <w:rFonts w:ascii="Times New Roman" w:hAnsi="Times New Roman"/>
        </w:rPr>
        <w:t>x faire connaitre la fondation.</w:t>
      </w:r>
    </w:p>
    <w:p w:rsidR="006122CA" w:rsidRPr="00733021" w:rsidRDefault="00C943FE" w:rsidP="006122CA">
      <w:pPr>
        <w:pStyle w:val="ListParagraph"/>
        <w:spacing w:after="120"/>
        <w:ind w:left="0"/>
        <w:contextualSpacing w:val="0"/>
        <w:rPr>
          <w:rFonts w:ascii="Times New Roman" w:hAnsi="Times New Roman"/>
        </w:rPr>
      </w:pPr>
      <w:r w:rsidRPr="00733021">
        <w:rPr>
          <w:rFonts w:ascii="Times New Roman" w:hAnsi="Times New Roman"/>
        </w:rPr>
        <w:t>L</w:t>
      </w:r>
      <w:r w:rsidR="006122CA" w:rsidRPr="00733021">
        <w:rPr>
          <w:rFonts w:ascii="Times New Roman" w:hAnsi="Times New Roman"/>
        </w:rPr>
        <w:t xml:space="preserve">a commission </w:t>
      </w:r>
      <w:r w:rsidR="000A7BFE">
        <w:rPr>
          <w:rFonts w:ascii="Times New Roman" w:hAnsi="Times New Roman"/>
        </w:rPr>
        <w:t>a décidé</w:t>
      </w:r>
      <w:r w:rsidRPr="00733021">
        <w:rPr>
          <w:rFonts w:ascii="Times New Roman" w:hAnsi="Times New Roman"/>
        </w:rPr>
        <w:t xml:space="preserve"> </w:t>
      </w:r>
      <w:r w:rsidR="006122CA" w:rsidRPr="00733021">
        <w:rPr>
          <w:rFonts w:ascii="Times New Roman" w:hAnsi="Times New Roman"/>
        </w:rPr>
        <w:t xml:space="preserve">: </w:t>
      </w:r>
    </w:p>
    <w:p w:rsidR="006122CA" w:rsidRPr="00733021" w:rsidRDefault="006122CA" w:rsidP="008860D5">
      <w:pPr>
        <w:pStyle w:val="ListParagraph"/>
        <w:numPr>
          <w:ilvl w:val="0"/>
          <w:numId w:val="7"/>
        </w:numPr>
        <w:spacing w:after="60"/>
        <w:ind w:left="714" w:hanging="357"/>
        <w:contextualSpacing w:val="0"/>
        <w:rPr>
          <w:rFonts w:ascii="Times New Roman" w:hAnsi="Times New Roman"/>
        </w:rPr>
      </w:pPr>
      <w:r w:rsidRPr="00733021">
        <w:rPr>
          <w:rFonts w:ascii="Times New Roman" w:hAnsi="Times New Roman"/>
        </w:rPr>
        <w:t>de continuer sur le principe d'une plaquette diffusée gracieusement</w:t>
      </w:r>
      <w:r w:rsidR="00673673" w:rsidRPr="00733021">
        <w:rPr>
          <w:rFonts w:ascii="Times New Roman" w:hAnsi="Times New Roman"/>
        </w:rPr>
        <w:t xml:space="preserve"> à 60 000 exemplaires</w:t>
      </w:r>
      <w:r w:rsidR="009B4FB2" w:rsidRPr="00733021">
        <w:rPr>
          <w:rFonts w:ascii="Times New Roman" w:hAnsi="Times New Roman"/>
        </w:rPr>
        <w:t>;</w:t>
      </w:r>
    </w:p>
    <w:p w:rsidR="006122CA" w:rsidRPr="00733021" w:rsidRDefault="006122CA" w:rsidP="008860D5">
      <w:pPr>
        <w:pStyle w:val="ListParagraph"/>
        <w:numPr>
          <w:ilvl w:val="0"/>
          <w:numId w:val="7"/>
        </w:numPr>
        <w:spacing w:after="60"/>
        <w:ind w:left="714" w:hanging="357"/>
        <w:contextualSpacing w:val="0"/>
        <w:rPr>
          <w:rFonts w:ascii="Times New Roman" w:hAnsi="Times New Roman"/>
        </w:rPr>
      </w:pPr>
      <w:r w:rsidRPr="00733021">
        <w:rPr>
          <w:rFonts w:ascii="Times New Roman" w:hAnsi="Times New Roman"/>
        </w:rPr>
        <w:t>de continuer à faire réaliser la 1</w:t>
      </w:r>
      <w:r w:rsidRPr="00733021">
        <w:rPr>
          <w:rFonts w:ascii="Times New Roman" w:hAnsi="Times New Roman"/>
          <w:vertAlign w:val="superscript"/>
        </w:rPr>
        <w:t>ère</w:t>
      </w:r>
      <w:r w:rsidRPr="00733021">
        <w:rPr>
          <w:rFonts w:ascii="Times New Roman" w:hAnsi="Times New Roman"/>
        </w:rPr>
        <w:t xml:space="preserve"> de couverture par un artiste, qu'il soit peintre de l'air et de l'espace ou non; un concours peut être organisé. A étudier pour 2017 dont un des thèmes sera le centenaire de la mort du capitaine Georges Guynemer</w:t>
      </w:r>
      <w:r w:rsidR="00B96E85" w:rsidRPr="00733021">
        <w:rPr>
          <w:rFonts w:ascii="Times New Roman" w:hAnsi="Times New Roman"/>
        </w:rPr>
        <w:t>. P</w:t>
      </w:r>
      <w:r w:rsidRPr="00733021">
        <w:rPr>
          <w:rFonts w:ascii="Times New Roman" w:hAnsi="Times New Roman"/>
        </w:rPr>
        <w:t>our 2016, le thème de la couverture de la plaquette sera celui de l</w:t>
      </w:r>
      <w:r w:rsidR="00A02E88" w:rsidRPr="00733021">
        <w:rPr>
          <w:rFonts w:ascii="Times New Roman" w:hAnsi="Times New Roman"/>
        </w:rPr>
        <w:t xml:space="preserve">'aéronautique </w:t>
      </w:r>
      <w:r w:rsidRPr="00733021">
        <w:rPr>
          <w:rFonts w:ascii="Times New Roman" w:hAnsi="Times New Roman"/>
        </w:rPr>
        <w:t>(comme 2</w:t>
      </w:r>
      <w:r w:rsidR="00B96E85" w:rsidRPr="00733021">
        <w:rPr>
          <w:rFonts w:ascii="Times New Roman" w:hAnsi="Times New Roman"/>
        </w:rPr>
        <w:t xml:space="preserve">015) </w:t>
      </w:r>
      <w:r w:rsidR="00A02E88" w:rsidRPr="00733021">
        <w:rPr>
          <w:rFonts w:ascii="Times New Roman" w:hAnsi="Times New Roman"/>
        </w:rPr>
        <w:t xml:space="preserve">complété du thème </w:t>
      </w:r>
      <w:r w:rsidR="00B96E85" w:rsidRPr="00733021">
        <w:rPr>
          <w:rFonts w:ascii="Times New Roman" w:hAnsi="Times New Roman"/>
        </w:rPr>
        <w:t>du "La Fayette";</w:t>
      </w:r>
    </w:p>
    <w:p w:rsidR="006122CA" w:rsidRPr="00733021" w:rsidRDefault="00673673" w:rsidP="008860D5">
      <w:pPr>
        <w:pStyle w:val="ListParagraph"/>
        <w:numPr>
          <w:ilvl w:val="0"/>
          <w:numId w:val="7"/>
        </w:numPr>
        <w:spacing w:after="60"/>
        <w:ind w:left="714" w:hanging="357"/>
        <w:contextualSpacing w:val="0"/>
        <w:rPr>
          <w:rFonts w:ascii="Times New Roman" w:hAnsi="Times New Roman"/>
        </w:rPr>
      </w:pPr>
      <w:r w:rsidRPr="00733021">
        <w:rPr>
          <w:rFonts w:ascii="Times New Roman" w:hAnsi="Times New Roman"/>
        </w:rPr>
        <w:t xml:space="preserve">d'étudier </w:t>
      </w:r>
      <w:r w:rsidR="006122CA" w:rsidRPr="00733021">
        <w:rPr>
          <w:rFonts w:ascii="Times New Roman" w:hAnsi="Times New Roman"/>
        </w:rPr>
        <w:t>la réalisation d'un "</w:t>
      </w:r>
      <w:proofErr w:type="spellStart"/>
      <w:r w:rsidR="006122CA" w:rsidRPr="00733021">
        <w:rPr>
          <w:rFonts w:ascii="Times New Roman" w:hAnsi="Times New Roman"/>
        </w:rPr>
        <w:t>collector</w:t>
      </w:r>
      <w:proofErr w:type="spellEnd"/>
      <w:r w:rsidR="006122CA" w:rsidRPr="00733021">
        <w:rPr>
          <w:rFonts w:ascii="Times New Roman" w:hAnsi="Times New Roman"/>
        </w:rPr>
        <w:t>" des "1</w:t>
      </w:r>
      <w:r w:rsidR="006122CA" w:rsidRPr="00733021">
        <w:rPr>
          <w:rFonts w:ascii="Times New Roman" w:hAnsi="Times New Roman"/>
          <w:vertAlign w:val="superscript"/>
        </w:rPr>
        <w:t>ère</w:t>
      </w:r>
      <w:r w:rsidR="006122CA" w:rsidRPr="00733021">
        <w:rPr>
          <w:rFonts w:ascii="Times New Roman" w:hAnsi="Times New Roman"/>
        </w:rPr>
        <w:t xml:space="preserve"> de couverture" de la plaquette FOSA;</w:t>
      </w:r>
    </w:p>
    <w:p w:rsidR="006122CA" w:rsidRPr="00733021" w:rsidRDefault="00673673" w:rsidP="008860D5">
      <w:pPr>
        <w:pStyle w:val="ListParagraph"/>
        <w:numPr>
          <w:ilvl w:val="0"/>
          <w:numId w:val="7"/>
        </w:numPr>
        <w:spacing w:after="60"/>
        <w:ind w:left="714" w:hanging="357"/>
        <w:contextualSpacing w:val="0"/>
        <w:rPr>
          <w:rFonts w:ascii="Times New Roman" w:hAnsi="Times New Roman"/>
        </w:rPr>
      </w:pPr>
      <w:r w:rsidRPr="00733021">
        <w:rPr>
          <w:rFonts w:ascii="Times New Roman" w:hAnsi="Times New Roman"/>
        </w:rPr>
        <w:t>de dédier la 4</w:t>
      </w:r>
      <w:r w:rsidRPr="00733021">
        <w:rPr>
          <w:rFonts w:ascii="Times New Roman" w:hAnsi="Times New Roman"/>
          <w:vertAlign w:val="superscript"/>
        </w:rPr>
        <w:t>ère</w:t>
      </w:r>
      <w:r w:rsidRPr="00733021">
        <w:rPr>
          <w:rFonts w:ascii="Times New Roman" w:hAnsi="Times New Roman"/>
        </w:rPr>
        <w:t xml:space="preserve"> de couverture à la FOSA</w:t>
      </w:r>
      <w:r w:rsidR="00B96E85" w:rsidRPr="00733021">
        <w:rPr>
          <w:rFonts w:ascii="Times New Roman" w:hAnsi="Times New Roman"/>
        </w:rPr>
        <w:t xml:space="preserve"> (reprise du visuel du kakémono);</w:t>
      </w:r>
    </w:p>
    <w:p w:rsidR="00673673" w:rsidRPr="00733021" w:rsidRDefault="00673673" w:rsidP="008860D5">
      <w:pPr>
        <w:pStyle w:val="ListParagraph"/>
        <w:numPr>
          <w:ilvl w:val="0"/>
          <w:numId w:val="7"/>
        </w:numPr>
        <w:spacing w:after="60"/>
        <w:ind w:left="714" w:hanging="357"/>
        <w:contextualSpacing w:val="0"/>
        <w:rPr>
          <w:rFonts w:ascii="Times New Roman" w:hAnsi="Times New Roman"/>
        </w:rPr>
      </w:pPr>
      <w:r w:rsidRPr="00733021">
        <w:rPr>
          <w:rFonts w:ascii="Times New Roman" w:hAnsi="Times New Roman"/>
        </w:rPr>
        <w:lastRenderedPageBreak/>
        <w:t>de fixer à 2000€ le prix de la page intérieure, 2500€ la 3</w:t>
      </w:r>
      <w:r w:rsidRPr="00733021">
        <w:rPr>
          <w:rFonts w:ascii="Times New Roman" w:hAnsi="Times New Roman"/>
          <w:vertAlign w:val="superscript"/>
        </w:rPr>
        <w:t>ème</w:t>
      </w:r>
      <w:r w:rsidRPr="00733021">
        <w:rPr>
          <w:rFonts w:ascii="Times New Roman" w:hAnsi="Times New Roman"/>
        </w:rPr>
        <w:t xml:space="preserve"> de couverture et 3000€ la 2</w:t>
      </w:r>
      <w:r w:rsidRPr="00733021">
        <w:rPr>
          <w:rFonts w:ascii="Times New Roman" w:hAnsi="Times New Roman"/>
          <w:vertAlign w:val="superscript"/>
        </w:rPr>
        <w:t>ème</w:t>
      </w:r>
      <w:r w:rsidRPr="00733021">
        <w:rPr>
          <w:rFonts w:ascii="Times New Roman" w:hAnsi="Times New Roman"/>
        </w:rPr>
        <w:t xml:space="preserve"> de couverture</w:t>
      </w:r>
      <w:r w:rsidR="00B96E85" w:rsidRPr="00733021">
        <w:rPr>
          <w:rFonts w:ascii="Times New Roman" w:hAnsi="Times New Roman"/>
        </w:rPr>
        <w:t>;</w:t>
      </w:r>
    </w:p>
    <w:p w:rsidR="00673673" w:rsidRPr="00733021" w:rsidRDefault="00673673" w:rsidP="008860D5">
      <w:pPr>
        <w:pStyle w:val="ListParagraph"/>
        <w:numPr>
          <w:ilvl w:val="0"/>
          <w:numId w:val="7"/>
        </w:numPr>
        <w:spacing w:after="60"/>
        <w:ind w:left="714" w:hanging="357"/>
        <w:contextualSpacing w:val="0"/>
        <w:rPr>
          <w:rFonts w:ascii="Times New Roman" w:hAnsi="Times New Roman"/>
        </w:rPr>
      </w:pPr>
      <w:r w:rsidRPr="00733021">
        <w:rPr>
          <w:rFonts w:ascii="Times New Roman" w:hAnsi="Times New Roman"/>
        </w:rPr>
        <w:t xml:space="preserve">d'attribuer </w:t>
      </w:r>
      <w:r w:rsidR="007E5E8C" w:rsidRPr="00733021">
        <w:rPr>
          <w:rFonts w:ascii="Times New Roman" w:hAnsi="Times New Roman"/>
        </w:rPr>
        <w:t>la 2</w:t>
      </w:r>
      <w:r w:rsidR="007E5E8C" w:rsidRPr="00733021">
        <w:rPr>
          <w:rFonts w:ascii="Times New Roman" w:hAnsi="Times New Roman"/>
          <w:vertAlign w:val="superscript"/>
        </w:rPr>
        <w:t>ème</w:t>
      </w:r>
      <w:r w:rsidR="007E5E8C" w:rsidRPr="00733021">
        <w:rPr>
          <w:rFonts w:ascii="Times New Roman" w:hAnsi="Times New Roman"/>
        </w:rPr>
        <w:t xml:space="preserve"> de couverture </w:t>
      </w:r>
      <w:r w:rsidRPr="00733021">
        <w:rPr>
          <w:rFonts w:ascii="Times New Roman" w:hAnsi="Times New Roman"/>
        </w:rPr>
        <w:t xml:space="preserve">à Dassault </w:t>
      </w:r>
      <w:r w:rsidR="007E5E8C" w:rsidRPr="00733021">
        <w:rPr>
          <w:rFonts w:ascii="Times New Roman" w:hAnsi="Times New Roman"/>
        </w:rPr>
        <w:t xml:space="preserve">Aviation </w:t>
      </w:r>
      <w:r w:rsidRPr="00733021">
        <w:rPr>
          <w:rFonts w:ascii="Times New Roman" w:hAnsi="Times New Roman"/>
        </w:rPr>
        <w:t>qui sera partenaire majeur à Istres</w:t>
      </w:r>
      <w:r w:rsidR="00733021">
        <w:rPr>
          <w:rFonts w:ascii="Times New Roman" w:hAnsi="Times New Roman"/>
        </w:rPr>
        <w:t xml:space="preserve"> à l'occasion de leur centenaire</w:t>
      </w:r>
      <w:r w:rsidR="00B96E85" w:rsidRPr="00733021">
        <w:rPr>
          <w:rFonts w:ascii="Times New Roman" w:hAnsi="Times New Roman"/>
        </w:rPr>
        <w:t>;</w:t>
      </w:r>
    </w:p>
    <w:p w:rsidR="007E5E8C" w:rsidRPr="00733021" w:rsidRDefault="007E5E8C" w:rsidP="007E5E8C">
      <w:pPr>
        <w:pStyle w:val="ListParagraph"/>
        <w:numPr>
          <w:ilvl w:val="0"/>
          <w:numId w:val="7"/>
        </w:numPr>
        <w:spacing w:after="120"/>
        <w:contextualSpacing w:val="0"/>
        <w:rPr>
          <w:rFonts w:ascii="Times New Roman" w:hAnsi="Times New Roman"/>
        </w:rPr>
      </w:pPr>
      <w:r w:rsidRPr="00733021">
        <w:rPr>
          <w:rFonts w:ascii="Times New Roman" w:hAnsi="Times New Roman"/>
        </w:rPr>
        <w:t>d'étudier la faisabilité d'une page "publicitaire" sous la forme d'un encart détachable et d'en déterminer le prix (demande exprimée par la MAA)</w:t>
      </w:r>
      <w:r w:rsidR="00B96E85" w:rsidRPr="00733021">
        <w:rPr>
          <w:rFonts w:ascii="Times New Roman" w:hAnsi="Times New Roman"/>
        </w:rPr>
        <w:t>.</w:t>
      </w:r>
    </w:p>
    <w:p w:rsidR="006875D7" w:rsidRDefault="006875D7" w:rsidP="006875D7">
      <w:pPr>
        <w:pStyle w:val="ListParagraph"/>
        <w:numPr>
          <w:ilvl w:val="2"/>
          <w:numId w:val="3"/>
        </w:numPr>
        <w:spacing w:after="120"/>
        <w:contextualSpacing w:val="0"/>
        <w:rPr>
          <w:rFonts w:ascii="Times New Roman" w:hAnsi="Times New Roman"/>
        </w:rPr>
      </w:pPr>
      <w:r w:rsidRPr="00306120">
        <w:rPr>
          <w:rFonts w:ascii="Times New Roman" w:hAnsi="Times New Roman"/>
        </w:rPr>
        <w:t>Sites Internet meeting et réseaux sociaux</w:t>
      </w:r>
    </w:p>
    <w:p w:rsidR="006875D7" w:rsidRPr="000316D7" w:rsidRDefault="006875D7" w:rsidP="006875D7">
      <w:pPr>
        <w:pStyle w:val="ListParagraph"/>
        <w:spacing w:after="120"/>
        <w:ind w:left="0"/>
        <w:contextualSpacing w:val="0"/>
        <w:rPr>
          <w:rFonts w:ascii="Times New Roman" w:hAnsi="Times New Roman"/>
        </w:rPr>
      </w:pPr>
      <w:r>
        <w:rPr>
          <w:rFonts w:ascii="Times New Roman" w:hAnsi="Times New Roman"/>
        </w:rPr>
        <w:t xml:space="preserve">Les sites Internet </w:t>
      </w:r>
      <w:r w:rsidRPr="000316D7">
        <w:rPr>
          <w:rFonts w:ascii="Times New Roman" w:hAnsi="Times New Roman"/>
        </w:rPr>
        <w:t>sont hébergés sur le site de la FOSA, administrés par les webmasters des bases aériennes, supervisé</w:t>
      </w:r>
      <w:r w:rsidR="00076AA5">
        <w:rPr>
          <w:rFonts w:ascii="Times New Roman" w:hAnsi="Times New Roman"/>
        </w:rPr>
        <w:t>s par le webmaster de la FOSA, m</w:t>
      </w:r>
      <w:r w:rsidRPr="000316D7">
        <w:rPr>
          <w:rFonts w:ascii="Times New Roman" w:hAnsi="Times New Roman"/>
        </w:rPr>
        <w:t>onsieur François MONIER</w:t>
      </w:r>
      <w:r>
        <w:rPr>
          <w:rFonts w:ascii="Times New Roman" w:hAnsi="Times New Roman"/>
        </w:rPr>
        <w:t>. Le retour est très positif en termes de visibilité et de simplification du travail pour les webmasters de</w:t>
      </w:r>
      <w:r w:rsidR="00076AA5">
        <w:rPr>
          <w:rFonts w:ascii="Times New Roman" w:hAnsi="Times New Roman"/>
        </w:rPr>
        <w:t>s</w:t>
      </w:r>
      <w:r>
        <w:rPr>
          <w:rFonts w:ascii="Times New Roman" w:hAnsi="Times New Roman"/>
        </w:rPr>
        <w:t xml:space="preserve"> bases aériennes</w:t>
      </w:r>
      <w:r w:rsidRPr="000316D7">
        <w:rPr>
          <w:rFonts w:ascii="Times New Roman" w:hAnsi="Times New Roman"/>
        </w:rPr>
        <w:t>.</w:t>
      </w:r>
    </w:p>
    <w:p w:rsidR="006875D7" w:rsidRDefault="006875D7" w:rsidP="006875D7">
      <w:pPr>
        <w:pStyle w:val="ListParagraph"/>
        <w:spacing w:after="120"/>
        <w:ind w:left="0"/>
        <w:contextualSpacing w:val="0"/>
        <w:rPr>
          <w:rFonts w:ascii="Times New Roman" w:hAnsi="Times New Roman"/>
        </w:rPr>
      </w:pPr>
      <w:r w:rsidRPr="000316D7">
        <w:rPr>
          <w:rFonts w:ascii="Times New Roman" w:hAnsi="Times New Roman"/>
        </w:rPr>
        <w:t xml:space="preserve">Chaque meeting dispose </w:t>
      </w:r>
      <w:r>
        <w:rPr>
          <w:rFonts w:ascii="Times New Roman" w:hAnsi="Times New Roman"/>
        </w:rPr>
        <w:t xml:space="preserve">également </w:t>
      </w:r>
      <w:r w:rsidRPr="000316D7">
        <w:rPr>
          <w:rFonts w:ascii="Times New Roman" w:hAnsi="Times New Roman"/>
        </w:rPr>
        <w:t xml:space="preserve">d'une page </w:t>
      </w:r>
      <w:proofErr w:type="spellStart"/>
      <w:r w:rsidRPr="000316D7">
        <w:rPr>
          <w:rFonts w:ascii="Times New Roman" w:hAnsi="Times New Roman"/>
        </w:rPr>
        <w:t>Facebook</w:t>
      </w:r>
      <w:proofErr w:type="spellEnd"/>
      <w:r w:rsidRPr="000316D7">
        <w:rPr>
          <w:rFonts w:ascii="Times New Roman" w:hAnsi="Times New Roman"/>
        </w:rPr>
        <w:t>, animée régulièrement</w:t>
      </w:r>
      <w:r>
        <w:rPr>
          <w:rFonts w:ascii="Times New Roman" w:hAnsi="Times New Roman"/>
        </w:rPr>
        <w:t xml:space="preserve"> en amont du meeting </w:t>
      </w:r>
      <w:r w:rsidRPr="000316D7">
        <w:rPr>
          <w:rFonts w:ascii="Times New Roman" w:hAnsi="Times New Roman"/>
        </w:rPr>
        <w:t xml:space="preserve">et en direct les jours de meeting. </w:t>
      </w:r>
    </w:p>
    <w:p w:rsidR="006875D7" w:rsidRDefault="006875D7" w:rsidP="006875D7">
      <w:pPr>
        <w:pStyle w:val="ListParagraph"/>
        <w:numPr>
          <w:ilvl w:val="2"/>
          <w:numId w:val="3"/>
        </w:numPr>
        <w:spacing w:after="120"/>
        <w:contextualSpacing w:val="0"/>
        <w:rPr>
          <w:rFonts w:ascii="Times New Roman" w:hAnsi="Times New Roman"/>
        </w:rPr>
      </w:pPr>
      <w:r w:rsidRPr="00306120">
        <w:rPr>
          <w:rFonts w:ascii="Times New Roman" w:hAnsi="Times New Roman"/>
        </w:rPr>
        <w:t>Tombola</w:t>
      </w:r>
    </w:p>
    <w:p w:rsidR="006875D7" w:rsidRPr="00F27A4F" w:rsidRDefault="006875D7" w:rsidP="006875D7">
      <w:pPr>
        <w:pStyle w:val="ListParagraph"/>
        <w:spacing w:after="120"/>
        <w:ind w:left="0"/>
        <w:contextualSpacing w:val="0"/>
        <w:rPr>
          <w:rFonts w:ascii="Times New Roman" w:hAnsi="Times New Roman"/>
        </w:rPr>
      </w:pPr>
      <w:r>
        <w:rPr>
          <w:rFonts w:ascii="Times New Roman" w:hAnsi="Times New Roman"/>
        </w:rPr>
        <w:t>U</w:t>
      </w:r>
      <w:r w:rsidRPr="00F27A4F">
        <w:rPr>
          <w:rFonts w:ascii="Times New Roman" w:hAnsi="Times New Roman"/>
        </w:rPr>
        <w:t>ne tombola</w:t>
      </w:r>
      <w:r>
        <w:rPr>
          <w:rFonts w:ascii="Times New Roman" w:hAnsi="Times New Roman"/>
        </w:rPr>
        <w:t xml:space="preserve"> est organisée dans le cadre du meeting de l'air avec un </w:t>
      </w:r>
      <w:r w:rsidRPr="00F27A4F">
        <w:rPr>
          <w:rFonts w:ascii="Times New Roman" w:hAnsi="Times New Roman"/>
        </w:rPr>
        <w:t>tira</w:t>
      </w:r>
      <w:r>
        <w:rPr>
          <w:rFonts w:ascii="Times New Roman" w:hAnsi="Times New Roman"/>
        </w:rPr>
        <w:t xml:space="preserve">ge au sort le dimanche vers 18h00. </w:t>
      </w:r>
      <w:r w:rsidR="00EE7F41">
        <w:rPr>
          <w:rFonts w:ascii="Times New Roman" w:hAnsi="Times New Roman"/>
        </w:rPr>
        <w:t xml:space="preserve">Bilan financier de 14 235 € pour la FOSA pour 10 000 billets vendus à 2 euros. </w:t>
      </w:r>
      <w:r>
        <w:rPr>
          <w:rFonts w:ascii="Times New Roman" w:hAnsi="Times New Roman"/>
        </w:rPr>
        <w:t xml:space="preserve">Le principe est le suivant : </w:t>
      </w:r>
    </w:p>
    <w:p w:rsidR="006875D7" w:rsidRPr="00F27A4F" w:rsidRDefault="006875D7" w:rsidP="008860D5">
      <w:pPr>
        <w:pStyle w:val="ListParagraph"/>
        <w:numPr>
          <w:ilvl w:val="0"/>
          <w:numId w:val="5"/>
        </w:numPr>
        <w:spacing w:after="60"/>
        <w:ind w:left="714" w:hanging="357"/>
        <w:contextualSpacing w:val="0"/>
        <w:rPr>
          <w:rFonts w:ascii="Times New Roman" w:hAnsi="Times New Roman"/>
        </w:rPr>
      </w:pPr>
      <w:r w:rsidRPr="00F27A4F">
        <w:rPr>
          <w:rFonts w:ascii="Times New Roman" w:hAnsi="Times New Roman"/>
        </w:rPr>
        <w:t>organis</w:t>
      </w:r>
      <w:r>
        <w:rPr>
          <w:rFonts w:ascii="Times New Roman" w:hAnsi="Times New Roman"/>
        </w:rPr>
        <w:t xml:space="preserve">ation </w:t>
      </w:r>
      <w:r w:rsidRPr="00F27A4F">
        <w:rPr>
          <w:rFonts w:ascii="Times New Roman" w:hAnsi="Times New Roman"/>
        </w:rPr>
        <w:t>par le CSA</w:t>
      </w:r>
      <w:r>
        <w:rPr>
          <w:rFonts w:ascii="Times New Roman" w:hAnsi="Times New Roman"/>
        </w:rPr>
        <w:t>, le comité des fêtes</w:t>
      </w:r>
      <w:r w:rsidRPr="00F27A4F">
        <w:rPr>
          <w:rFonts w:ascii="Times New Roman" w:hAnsi="Times New Roman"/>
        </w:rPr>
        <w:t xml:space="preserve"> ou une amicale de la base</w:t>
      </w:r>
      <w:r>
        <w:rPr>
          <w:rFonts w:ascii="Times New Roman" w:hAnsi="Times New Roman"/>
        </w:rPr>
        <w:t>,</w:t>
      </w:r>
    </w:p>
    <w:p w:rsidR="006875D7" w:rsidRPr="00F27A4F" w:rsidRDefault="006875D7" w:rsidP="008860D5">
      <w:pPr>
        <w:pStyle w:val="ListParagraph"/>
        <w:numPr>
          <w:ilvl w:val="0"/>
          <w:numId w:val="5"/>
        </w:numPr>
        <w:spacing w:after="60"/>
        <w:ind w:left="714" w:hanging="357"/>
        <w:contextualSpacing w:val="0"/>
        <w:rPr>
          <w:rFonts w:ascii="Times New Roman" w:hAnsi="Times New Roman"/>
        </w:rPr>
      </w:pPr>
      <w:r w:rsidRPr="00F27A4F">
        <w:rPr>
          <w:rFonts w:ascii="Times New Roman" w:hAnsi="Times New Roman"/>
        </w:rPr>
        <w:t>frais de gestion (huissier, impression des billets</w:t>
      </w:r>
      <w:r>
        <w:rPr>
          <w:rFonts w:ascii="Times New Roman" w:hAnsi="Times New Roman"/>
        </w:rPr>
        <w:t>...</w:t>
      </w:r>
      <w:r w:rsidRPr="00F27A4F">
        <w:rPr>
          <w:rFonts w:ascii="Times New Roman" w:hAnsi="Times New Roman"/>
        </w:rPr>
        <w:t>) financés par la FOSA</w:t>
      </w:r>
      <w:r>
        <w:rPr>
          <w:rFonts w:ascii="Times New Roman" w:hAnsi="Times New Roman"/>
        </w:rPr>
        <w:t>,</w:t>
      </w:r>
    </w:p>
    <w:p w:rsidR="006875D7" w:rsidRPr="00F27A4F" w:rsidRDefault="006875D7" w:rsidP="008860D5">
      <w:pPr>
        <w:pStyle w:val="ListParagraph"/>
        <w:numPr>
          <w:ilvl w:val="0"/>
          <w:numId w:val="5"/>
        </w:numPr>
        <w:spacing w:after="60"/>
        <w:ind w:left="714" w:hanging="357"/>
        <w:contextualSpacing w:val="0"/>
        <w:rPr>
          <w:rFonts w:ascii="Times New Roman" w:hAnsi="Times New Roman"/>
        </w:rPr>
      </w:pPr>
      <w:r w:rsidRPr="00F27A4F">
        <w:rPr>
          <w:rFonts w:ascii="Times New Roman" w:hAnsi="Times New Roman"/>
        </w:rPr>
        <w:t>bénéfices répartis à hauteur de 70 % pour la F</w:t>
      </w:r>
      <w:r>
        <w:rPr>
          <w:rFonts w:ascii="Times New Roman" w:hAnsi="Times New Roman"/>
        </w:rPr>
        <w:t>OSA et 30 % pour l’organisateur,</w:t>
      </w:r>
    </w:p>
    <w:p w:rsidR="006875D7" w:rsidRPr="00F27A4F" w:rsidRDefault="006875D7" w:rsidP="006875D7">
      <w:pPr>
        <w:pStyle w:val="ListParagraph"/>
        <w:numPr>
          <w:ilvl w:val="0"/>
          <w:numId w:val="5"/>
        </w:numPr>
        <w:spacing w:after="120"/>
        <w:contextualSpacing w:val="0"/>
        <w:rPr>
          <w:rFonts w:ascii="Times New Roman" w:hAnsi="Times New Roman"/>
        </w:rPr>
      </w:pPr>
      <w:r w:rsidRPr="00F27A4F">
        <w:rPr>
          <w:rFonts w:ascii="Times New Roman" w:hAnsi="Times New Roman"/>
        </w:rPr>
        <w:t xml:space="preserve">10 à 20 lots </w:t>
      </w:r>
      <w:r>
        <w:rPr>
          <w:rFonts w:ascii="Times New Roman" w:hAnsi="Times New Roman"/>
        </w:rPr>
        <w:t xml:space="preserve">dans le </w:t>
      </w:r>
      <w:r w:rsidRPr="00F27A4F">
        <w:rPr>
          <w:rFonts w:ascii="Times New Roman" w:hAnsi="Times New Roman"/>
        </w:rPr>
        <w:t xml:space="preserve">domaine aéronautique </w:t>
      </w:r>
      <w:r>
        <w:rPr>
          <w:rFonts w:ascii="Times New Roman" w:hAnsi="Times New Roman"/>
        </w:rPr>
        <w:t>ou environnement base fournis gracieusement par les sponsors ou partenaires.</w:t>
      </w:r>
    </w:p>
    <w:p w:rsidR="00B707DE" w:rsidRPr="00CC7C06" w:rsidRDefault="00C943FE" w:rsidP="00B707DE">
      <w:pPr>
        <w:pStyle w:val="ListParagraph"/>
        <w:spacing w:after="120"/>
        <w:ind w:left="0"/>
        <w:contextualSpacing w:val="0"/>
        <w:rPr>
          <w:rFonts w:ascii="Times New Roman" w:hAnsi="Times New Roman"/>
        </w:rPr>
      </w:pPr>
      <w:r w:rsidRPr="00CC7C06">
        <w:rPr>
          <w:rFonts w:ascii="Times New Roman" w:hAnsi="Times New Roman"/>
        </w:rPr>
        <w:t>L</w:t>
      </w:r>
      <w:r w:rsidR="00B707DE" w:rsidRPr="00CC7C06">
        <w:rPr>
          <w:rFonts w:ascii="Times New Roman" w:hAnsi="Times New Roman"/>
        </w:rPr>
        <w:t xml:space="preserve">a commission </w:t>
      </w:r>
      <w:r w:rsidRPr="00CC7C06">
        <w:rPr>
          <w:rFonts w:ascii="Times New Roman" w:hAnsi="Times New Roman"/>
        </w:rPr>
        <w:t xml:space="preserve">décide </w:t>
      </w:r>
      <w:r w:rsidR="00B707DE" w:rsidRPr="00CC7C06">
        <w:rPr>
          <w:rFonts w:ascii="Times New Roman" w:hAnsi="Times New Roman"/>
        </w:rPr>
        <w:t xml:space="preserve">: </w:t>
      </w:r>
    </w:p>
    <w:p w:rsidR="00B707DE" w:rsidRPr="00CC7C06" w:rsidRDefault="00B707DE" w:rsidP="008860D5">
      <w:pPr>
        <w:pStyle w:val="ListParagraph"/>
        <w:numPr>
          <w:ilvl w:val="0"/>
          <w:numId w:val="7"/>
        </w:numPr>
        <w:spacing w:after="60"/>
        <w:ind w:left="714" w:hanging="357"/>
        <w:contextualSpacing w:val="0"/>
        <w:rPr>
          <w:rFonts w:ascii="Times New Roman" w:hAnsi="Times New Roman"/>
        </w:rPr>
      </w:pPr>
      <w:r w:rsidRPr="00CC7C06">
        <w:rPr>
          <w:rFonts w:ascii="Times New Roman" w:hAnsi="Times New Roman"/>
        </w:rPr>
        <w:t>d</w:t>
      </w:r>
      <w:r w:rsidR="00A02E88" w:rsidRPr="00CC7C06">
        <w:rPr>
          <w:rFonts w:ascii="Times New Roman" w:hAnsi="Times New Roman"/>
        </w:rPr>
        <w:t>e laisser le prix du billet de t</w:t>
      </w:r>
      <w:r w:rsidRPr="00CC7C06">
        <w:rPr>
          <w:rFonts w:ascii="Times New Roman" w:hAnsi="Times New Roman"/>
        </w:rPr>
        <w:t>ombola à 2€ pour 2016</w:t>
      </w:r>
      <w:r w:rsidR="000E6F9F" w:rsidRPr="00CC7C06">
        <w:rPr>
          <w:rFonts w:ascii="Times New Roman" w:hAnsi="Times New Roman"/>
        </w:rPr>
        <w:t>,</w:t>
      </w:r>
    </w:p>
    <w:p w:rsidR="000E6F9F" w:rsidRPr="00CC7C06" w:rsidRDefault="00C943FE" w:rsidP="008860D5">
      <w:pPr>
        <w:pStyle w:val="ListParagraph"/>
        <w:numPr>
          <w:ilvl w:val="0"/>
          <w:numId w:val="7"/>
        </w:numPr>
        <w:spacing w:after="60"/>
        <w:ind w:left="714" w:hanging="357"/>
        <w:contextualSpacing w:val="0"/>
        <w:rPr>
          <w:rFonts w:ascii="Times New Roman" w:hAnsi="Times New Roman"/>
        </w:rPr>
      </w:pPr>
      <w:r w:rsidRPr="00CC7C06">
        <w:rPr>
          <w:rFonts w:ascii="Times New Roman" w:hAnsi="Times New Roman"/>
        </w:rPr>
        <w:t xml:space="preserve">de </w:t>
      </w:r>
      <w:r w:rsidR="007E5E8C" w:rsidRPr="00CC7C06">
        <w:rPr>
          <w:rFonts w:ascii="Times New Roman" w:hAnsi="Times New Roman"/>
        </w:rPr>
        <w:t>fai</w:t>
      </w:r>
      <w:r w:rsidRPr="00CC7C06">
        <w:rPr>
          <w:rFonts w:ascii="Times New Roman" w:hAnsi="Times New Roman"/>
        </w:rPr>
        <w:t>re l'</w:t>
      </w:r>
      <w:r w:rsidR="006875D7" w:rsidRPr="00CC7C06">
        <w:rPr>
          <w:rFonts w:ascii="Times New Roman" w:hAnsi="Times New Roman"/>
        </w:rPr>
        <w:t>effort sur la prévente au sein de la base et au sein des collectivités locales et partenaires</w:t>
      </w:r>
      <w:r w:rsidR="006C0F56" w:rsidRPr="00CC7C06">
        <w:rPr>
          <w:rFonts w:ascii="Times New Roman" w:hAnsi="Times New Roman"/>
        </w:rPr>
        <w:t>,</w:t>
      </w:r>
    </w:p>
    <w:p w:rsidR="006875D7" w:rsidRPr="00CC7C06" w:rsidRDefault="000E6F9F" w:rsidP="008860D5">
      <w:pPr>
        <w:pStyle w:val="ListParagraph"/>
        <w:numPr>
          <w:ilvl w:val="0"/>
          <w:numId w:val="7"/>
        </w:numPr>
        <w:spacing w:after="60"/>
        <w:ind w:left="714" w:hanging="357"/>
        <w:contextualSpacing w:val="0"/>
        <w:rPr>
          <w:rFonts w:ascii="Times New Roman" w:hAnsi="Times New Roman"/>
        </w:rPr>
      </w:pPr>
      <w:r w:rsidRPr="00CC7C06">
        <w:rPr>
          <w:rFonts w:ascii="Times New Roman" w:hAnsi="Times New Roman"/>
        </w:rPr>
        <w:t xml:space="preserve">de </w:t>
      </w:r>
      <w:r w:rsidR="006875D7" w:rsidRPr="00CC7C06">
        <w:rPr>
          <w:rFonts w:ascii="Times New Roman" w:hAnsi="Times New Roman"/>
        </w:rPr>
        <w:t>viser les 7000</w:t>
      </w:r>
      <w:r w:rsidR="00A02E88" w:rsidRPr="00CC7C06">
        <w:rPr>
          <w:rFonts w:ascii="Times New Roman" w:hAnsi="Times New Roman"/>
        </w:rPr>
        <w:t xml:space="preserve"> billets de t</w:t>
      </w:r>
      <w:r w:rsidR="00C943FE" w:rsidRPr="00CC7C06">
        <w:rPr>
          <w:rFonts w:ascii="Times New Roman" w:hAnsi="Times New Roman"/>
        </w:rPr>
        <w:t>ombola par meeting</w:t>
      </w:r>
      <w:r w:rsidRPr="00CC7C06">
        <w:rPr>
          <w:rFonts w:ascii="Times New Roman" w:hAnsi="Times New Roman"/>
        </w:rPr>
        <w:t xml:space="preserve"> en améliorant entre autres le visuel aux entrées du meeting et en positionnant les stands "Tombola" juste après </w:t>
      </w:r>
      <w:r w:rsidR="0078047D" w:rsidRPr="00CC7C06">
        <w:rPr>
          <w:rFonts w:ascii="Times New Roman" w:hAnsi="Times New Roman"/>
        </w:rPr>
        <w:t>les péages,</w:t>
      </w:r>
    </w:p>
    <w:p w:rsidR="00C943FE" w:rsidRPr="00CC7C06" w:rsidRDefault="00C943FE" w:rsidP="00C943FE">
      <w:pPr>
        <w:pStyle w:val="ListParagraph"/>
        <w:numPr>
          <w:ilvl w:val="0"/>
          <w:numId w:val="7"/>
        </w:numPr>
        <w:spacing w:after="120"/>
        <w:contextualSpacing w:val="0"/>
        <w:rPr>
          <w:rFonts w:ascii="Times New Roman" w:hAnsi="Times New Roman"/>
        </w:rPr>
      </w:pPr>
      <w:r w:rsidRPr="00CC7C06">
        <w:rPr>
          <w:rFonts w:ascii="Times New Roman" w:hAnsi="Times New Roman"/>
        </w:rPr>
        <w:t>d'étudier à la commission de fin 2016 le prix du billet pour 2017 à l'appui du retour d'expérience.</w:t>
      </w:r>
    </w:p>
    <w:p w:rsidR="006875D7" w:rsidRDefault="006875D7" w:rsidP="006875D7">
      <w:pPr>
        <w:pStyle w:val="ListParagraph"/>
        <w:numPr>
          <w:ilvl w:val="2"/>
          <w:numId w:val="3"/>
        </w:numPr>
        <w:spacing w:after="120"/>
        <w:contextualSpacing w:val="0"/>
        <w:rPr>
          <w:rFonts w:ascii="Times New Roman" w:hAnsi="Times New Roman"/>
        </w:rPr>
      </w:pPr>
      <w:proofErr w:type="spellStart"/>
      <w:r w:rsidRPr="00306120">
        <w:rPr>
          <w:rFonts w:ascii="Times New Roman" w:hAnsi="Times New Roman"/>
        </w:rPr>
        <w:t>Spotters</w:t>
      </w:r>
      <w:proofErr w:type="spellEnd"/>
    </w:p>
    <w:p w:rsidR="00B96E85" w:rsidRDefault="006875D7" w:rsidP="000A7BFE">
      <w:pPr>
        <w:pStyle w:val="ListParagraph"/>
        <w:spacing w:after="120"/>
        <w:ind w:left="0"/>
        <w:contextualSpacing w:val="0"/>
        <w:rPr>
          <w:rFonts w:ascii="Times New Roman" w:hAnsi="Times New Roman"/>
        </w:rPr>
      </w:pPr>
      <w:r w:rsidRPr="00F27A4F">
        <w:rPr>
          <w:rFonts w:ascii="Times New Roman" w:hAnsi="Times New Roman"/>
        </w:rPr>
        <w:t xml:space="preserve">Les </w:t>
      </w:r>
      <w:proofErr w:type="spellStart"/>
      <w:r w:rsidRPr="00F27A4F">
        <w:rPr>
          <w:rFonts w:ascii="Times New Roman" w:hAnsi="Times New Roman"/>
        </w:rPr>
        <w:t>spotters</w:t>
      </w:r>
      <w:proofErr w:type="spellEnd"/>
      <w:r w:rsidRPr="00F27A4F">
        <w:rPr>
          <w:rFonts w:ascii="Times New Roman" w:hAnsi="Times New Roman"/>
        </w:rPr>
        <w:t xml:space="preserve">, photographes passionnés d’aéronautique, forment une population à ne pas négliger sur </w:t>
      </w:r>
      <w:r>
        <w:rPr>
          <w:rFonts w:ascii="Times New Roman" w:hAnsi="Times New Roman"/>
        </w:rPr>
        <w:t xml:space="preserve">un </w:t>
      </w:r>
      <w:r w:rsidRPr="00F27A4F">
        <w:rPr>
          <w:rFonts w:ascii="Times New Roman" w:hAnsi="Times New Roman"/>
        </w:rPr>
        <w:t xml:space="preserve">meeting. Leurs retours sont importants en matière d’image, </w:t>
      </w:r>
      <w:r>
        <w:rPr>
          <w:rFonts w:ascii="Times New Roman" w:hAnsi="Times New Roman"/>
        </w:rPr>
        <w:t>ils sont excellents en 2015</w:t>
      </w:r>
      <w:r w:rsidRPr="00F27A4F">
        <w:rPr>
          <w:rFonts w:ascii="Times New Roman" w:hAnsi="Times New Roman"/>
        </w:rPr>
        <w:t>.</w:t>
      </w:r>
      <w:r w:rsidR="00EE7F41">
        <w:rPr>
          <w:rFonts w:ascii="Times New Roman" w:hAnsi="Times New Roman"/>
        </w:rPr>
        <w:t xml:space="preserve"> Pour la 1ère fois, u</w:t>
      </w:r>
      <w:r>
        <w:rPr>
          <w:rFonts w:ascii="Times New Roman" w:hAnsi="Times New Roman"/>
        </w:rPr>
        <w:t xml:space="preserve">n package </w:t>
      </w:r>
      <w:r w:rsidR="00687003">
        <w:rPr>
          <w:rFonts w:ascii="Times New Roman" w:hAnsi="Times New Roman"/>
        </w:rPr>
        <w:t xml:space="preserve">à 50€ </w:t>
      </w:r>
      <w:r w:rsidRPr="00F27A4F">
        <w:rPr>
          <w:rFonts w:ascii="Times New Roman" w:hAnsi="Times New Roman"/>
        </w:rPr>
        <w:t>du vendredi au dimanche</w:t>
      </w:r>
      <w:r w:rsidR="00687003">
        <w:rPr>
          <w:rFonts w:ascii="Times New Roman" w:hAnsi="Times New Roman"/>
        </w:rPr>
        <w:t xml:space="preserve"> leur a été proposé comprenant un </w:t>
      </w:r>
      <w:r>
        <w:rPr>
          <w:rFonts w:ascii="Times New Roman" w:hAnsi="Times New Roman"/>
        </w:rPr>
        <w:t xml:space="preserve">accompagnement dédié </w:t>
      </w:r>
      <w:r w:rsidR="00687003">
        <w:rPr>
          <w:rFonts w:ascii="Times New Roman" w:hAnsi="Times New Roman"/>
        </w:rPr>
        <w:t xml:space="preserve">+ déjeuner </w:t>
      </w:r>
      <w:r>
        <w:rPr>
          <w:rFonts w:ascii="Times New Roman" w:hAnsi="Times New Roman"/>
        </w:rPr>
        <w:t xml:space="preserve">le vendredi, </w:t>
      </w:r>
      <w:r w:rsidRPr="00F27A4F">
        <w:rPr>
          <w:rFonts w:ascii="Times New Roman" w:hAnsi="Times New Roman"/>
        </w:rPr>
        <w:t>la casquette du meeting</w:t>
      </w:r>
      <w:r>
        <w:rPr>
          <w:rFonts w:ascii="Times New Roman" w:hAnsi="Times New Roman"/>
        </w:rPr>
        <w:t xml:space="preserve"> </w:t>
      </w:r>
      <w:r w:rsidRPr="00F27A4F">
        <w:rPr>
          <w:rFonts w:ascii="Times New Roman" w:hAnsi="Times New Roman"/>
        </w:rPr>
        <w:t>, un patch</w:t>
      </w:r>
      <w:r>
        <w:rPr>
          <w:rFonts w:ascii="Times New Roman" w:hAnsi="Times New Roman"/>
        </w:rPr>
        <w:t>,</w:t>
      </w:r>
      <w:r w:rsidRPr="00F27A4F">
        <w:rPr>
          <w:rFonts w:ascii="Times New Roman" w:hAnsi="Times New Roman"/>
        </w:rPr>
        <w:t xml:space="preserve"> un</w:t>
      </w:r>
      <w:r w:rsidR="000A7BFE">
        <w:rPr>
          <w:rFonts w:ascii="Times New Roman" w:hAnsi="Times New Roman"/>
        </w:rPr>
        <w:t xml:space="preserve"> livre</w:t>
      </w:r>
      <w:r>
        <w:rPr>
          <w:rFonts w:ascii="Times New Roman" w:hAnsi="Times New Roman"/>
        </w:rPr>
        <w:t xml:space="preserve">. 400 </w:t>
      </w:r>
      <w:proofErr w:type="spellStart"/>
      <w:r w:rsidR="00EE7F41">
        <w:rPr>
          <w:rFonts w:ascii="Times New Roman" w:hAnsi="Times New Roman"/>
        </w:rPr>
        <w:t>spotters</w:t>
      </w:r>
      <w:proofErr w:type="spellEnd"/>
      <w:r w:rsidR="00EE7F41">
        <w:rPr>
          <w:rFonts w:ascii="Times New Roman" w:hAnsi="Times New Roman"/>
        </w:rPr>
        <w:t xml:space="preserve"> </w:t>
      </w:r>
      <w:r>
        <w:rPr>
          <w:rFonts w:ascii="Times New Roman" w:hAnsi="Times New Roman"/>
        </w:rPr>
        <w:t>au total pour une recette de 13 956€</w:t>
      </w:r>
      <w:r w:rsidRPr="00F27A4F">
        <w:rPr>
          <w:rFonts w:ascii="Times New Roman" w:hAnsi="Times New Roman"/>
        </w:rPr>
        <w:t>.</w:t>
      </w:r>
    </w:p>
    <w:p w:rsidR="00B96E85" w:rsidRPr="00CC7C06" w:rsidRDefault="00C943FE" w:rsidP="00B96E85">
      <w:pPr>
        <w:pStyle w:val="ListParagraph"/>
        <w:spacing w:after="120"/>
        <w:ind w:left="0"/>
        <w:contextualSpacing w:val="0"/>
        <w:rPr>
          <w:rFonts w:ascii="Times New Roman" w:hAnsi="Times New Roman"/>
        </w:rPr>
      </w:pPr>
      <w:r w:rsidRPr="00CC7C06">
        <w:rPr>
          <w:rFonts w:ascii="Times New Roman" w:hAnsi="Times New Roman"/>
        </w:rPr>
        <w:t>L</w:t>
      </w:r>
      <w:r w:rsidR="00B96E85" w:rsidRPr="00CC7C06">
        <w:rPr>
          <w:rFonts w:ascii="Times New Roman" w:hAnsi="Times New Roman"/>
        </w:rPr>
        <w:t xml:space="preserve">a commission </w:t>
      </w:r>
      <w:r w:rsidRPr="00CC7C06">
        <w:rPr>
          <w:rFonts w:ascii="Times New Roman" w:hAnsi="Times New Roman"/>
        </w:rPr>
        <w:t xml:space="preserve">décide </w:t>
      </w:r>
      <w:r w:rsidR="00B96E85" w:rsidRPr="00CC7C06">
        <w:rPr>
          <w:rFonts w:ascii="Times New Roman" w:hAnsi="Times New Roman"/>
        </w:rPr>
        <w:t xml:space="preserve">: </w:t>
      </w:r>
    </w:p>
    <w:p w:rsidR="00B96E85" w:rsidRPr="00CC7C06" w:rsidRDefault="00B96E85" w:rsidP="00687003">
      <w:pPr>
        <w:pStyle w:val="ListParagraph"/>
        <w:numPr>
          <w:ilvl w:val="0"/>
          <w:numId w:val="7"/>
        </w:numPr>
        <w:spacing w:after="60"/>
        <w:ind w:left="714" w:hanging="357"/>
        <w:contextualSpacing w:val="0"/>
        <w:rPr>
          <w:rFonts w:ascii="Times New Roman" w:hAnsi="Times New Roman"/>
        </w:rPr>
      </w:pPr>
      <w:r w:rsidRPr="00CC7C06">
        <w:rPr>
          <w:rFonts w:ascii="Times New Roman" w:hAnsi="Times New Roman"/>
        </w:rPr>
        <w:t>d'augmenter le tarif du package de 3 jours à 70</w:t>
      </w:r>
      <w:r w:rsidR="00076AA5">
        <w:rPr>
          <w:rFonts w:ascii="Times New Roman" w:hAnsi="Times New Roman"/>
        </w:rPr>
        <w:t>€</w:t>
      </w:r>
      <w:r w:rsidRPr="00CC7C06">
        <w:rPr>
          <w:rFonts w:ascii="Times New Roman" w:hAnsi="Times New Roman"/>
        </w:rPr>
        <w:t xml:space="preserve"> ou 80€ en fonction du coût de</w:t>
      </w:r>
      <w:r w:rsidR="00EE7F41">
        <w:rPr>
          <w:rFonts w:ascii="Times New Roman" w:hAnsi="Times New Roman"/>
        </w:rPr>
        <w:t xml:space="preserve">s goodies </w:t>
      </w:r>
      <w:r w:rsidRPr="00CC7C06">
        <w:rPr>
          <w:rFonts w:ascii="Times New Roman" w:hAnsi="Times New Roman"/>
        </w:rPr>
        <w:t>et de la prestation restauration du vendredi</w:t>
      </w:r>
      <w:r w:rsidR="00F60391" w:rsidRPr="00CC7C06">
        <w:rPr>
          <w:rFonts w:ascii="Times New Roman" w:hAnsi="Times New Roman"/>
        </w:rPr>
        <w:t>;</w:t>
      </w:r>
    </w:p>
    <w:p w:rsidR="00B96E85" w:rsidRPr="00CC7C06" w:rsidRDefault="00B96E85" w:rsidP="00687003">
      <w:pPr>
        <w:pStyle w:val="ListParagraph"/>
        <w:numPr>
          <w:ilvl w:val="0"/>
          <w:numId w:val="7"/>
        </w:numPr>
        <w:spacing w:after="60"/>
        <w:ind w:left="714" w:hanging="357"/>
        <w:contextualSpacing w:val="0"/>
        <w:rPr>
          <w:rFonts w:ascii="Times New Roman" w:hAnsi="Times New Roman"/>
        </w:rPr>
      </w:pPr>
      <w:r w:rsidRPr="00CC7C06">
        <w:rPr>
          <w:rFonts w:ascii="Times New Roman" w:hAnsi="Times New Roman"/>
        </w:rPr>
        <w:t>de mettre en place, si réalisable, le package 4 jours au tarif d</w:t>
      </w:r>
      <w:r w:rsidR="00F60391" w:rsidRPr="00CC7C06">
        <w:rPr>
          <w:rFonts w:ascii="Times New Roman" w:hAnsi="Times New Roman"/>
        </w:rPr>
        <w:t>u</w:t>
      </w:r>
      <w:r w:rsidRPr="00CC7C06">
        <w:rPr>
          <w:rFonts w:ascii="Times New Roman" w:hAnsi="Times New Roman"/>
        </w:rPr>
        <w:t xml:space="preserve"> package 3 jours + 20€</w:t>
      </w:r>
      <w:r w:rsidR="00CC7C06" w:rsidRPr="00CC7C06">
        <w:rPr>
          <w:rFonts w:ascii="Times New Roman" w:hAnsi="Times New Roman"/>
        </w:rPr>
        <w:t xml:space="preserve"> pour photographier les aéronefs au départ</w:t>
      </w:r>
      <w:r w:rsidR="0099475B">
        <w:rPr>
          <w:rFonts w:ascii="Times New Roman" w:hAnsi="Times New Roman"/>
        </w:rPr>
        <w:t xml:space="preserve"> le lundi</w:t>
      </w:r>
      <w:r w:rsidR="00CC7C06" w:rsidRPr="00CC7C06">
        <w:rPr>
          <w:rFonts w:ascii="Times New Roman" w:hAnsi="Times New Roman"/>
        </w:rPr>
        <w:t>;</w:t>
      </w:r>
    </w:p>
    <w:p w:rsidR="00B96E85" w:rsidRPr="00CC7C06" w:rsidRDefault="00B96E85" w:rsidP="00B96E85">
      <w:pPr>
        <w:pStyle w:val="ListParagraph"/>
        <w:numPr>
          <w:ilvl w:val="0"/>
          <w:numId w:val="7"/>
        </w:numPr>
        <w:spacing w:after="120"/>
        <w:contextualSpacing w:val="0"/>
        <w:rPr>
          <w:rFonts w:ascii="Times New Roman" w:hAnsi="Times New Roman"/>
        </w:rPr>
      </w:pPr>
      <w:r w:rsidRPr="00CC7C06">
        <w:rPr>
          <w:rFonts w:ascii="Times New Roman" w:hAnsi="Times New Roman"/>
        </w:rPr>
        <w:t>de valider l</w:t>
      </w:r>
      <w:r w:rsidR="003F319A" w:rsidRPr="00CC7C06">
        <w:rPr>
          <w:rFonts w:ascii="Times New Roman" w:hAnsi="Times New Roman"/>
        </w:rPr>
        <w:t>'étude</w:t>
      </w:r>
      <w:r w:rsidRPr="00CC7C06">
        <w:rPr>
          <w:rFonts w:ascii="Times New Roman" w:hAnsi="Times New Roman"/>
        </w:rPr>
        <w:t xml:space="preserve"> d'un gilet de signalisation à la marque "Meeting de l'Air" au profit des </w:t>
      </w:r>
      <w:proofErr w:type="spellStart"/>
      <w:r w:rsidRPr="00CC7C06">
        <w:rPr>
          <w:rFonts w:ascii="Times New Roman" w:hAnsi="Times New Roman"/>
        </w:rPr>
        <w:t>spotters</w:t>
      </w:r>
      <w:proofErr w:type="spellEnd"/>
      <w:r w:rsidRPr="00CC7C06">
        <w:rPr>
          <w:rFonts w:ascii="Times New Roman" w:hAnsi="Times New Roman"/>
        </w:rPr>
        <w:t>.</w:t>
      </w:r>
    </w:p>
    <w:p w:rsidR="006875D7" w:rsidRPr="00306120" w:rsidRDefault="004E52BE" w:rsidP="006875D7">
      <w:pPr>
        <w:pStyle w:val="ListParagraph"/>
        <w:numPr>
          <w:ilvl w:val="1"/>
          <w:numId w:val="3"/>
        </w:numPr>
        <w:spacing w:after="120"/>
        <w:contextualSpacing w:val="0"/>
        <w:rPr>
          <w:rFonts w:ascii="Times New Roman" w:hAnsi="Times New Roman"/>
        </w:rPr>
      </w:pPr>
      <w:r>
        <w:rPr>
          <w:rFonts w:ascii="Times New Roman" w:hAnsi="Times New Roman"/>
        </w:rPr>
        <w:t>Les 3 meetings de l'air</w:t>
      </w:r>
    </w:p>
    <w:p w:rsidR="006875D7" w:rsidRDefault="006875D7" w:rsidP="006875D7">
      <w:pPr>
        <w:pStyle w:val="ListParagraph"/>
        <w:numPr>
          <w:ilvl w:val="2"/>
          <w:numId w:val="3"/>
        </w:numPr>
        <w:spacing w:after="120"/>
        <w:contextualSpacing w:val="0"/>
        <w:rPr>
          <w:rFonts w:ascii="Times New Roman" w:hAnsi="Times New Roman"/>
        </w:rPr>
      </w:pPr>
      <w:r w:rsidRPr="00306120">
        <w:rPr>
          <w:rFonts w:ascii="Times New Roman" w:hAnsi="Times New Roman"/>
        </w:rPr>
        <w:t>Enseignements organisationnels et opérationnels</w:t>
      </w:r>
    </w:p>
    <w:p w:rsidR="006875D7" w:rsidRDefault="006875D7" w:rsidP="006875D7">
      <w:pPr>
        <w:pStyle w:val="ListParagraph"/>
        <w:spacing w:after="120"/>
        <w:ind w:left="0"/>
        <w:contextualSpacing w:val="0"/>
        <w:rPr>
          <w:rFonts w:ascii="Times New Roman" w:hAnsi="Times New Roman"/>
        </w:rPr>
      </w:pPr>
      <w:r>
        <w:rPr>
          <w:rFonts w:ascii="Times New Roman" w:hAnsi="Times New Roman"/>
        </w:rPr>
        <w:t xml:space="preserve">L'organisation mise en place a donné satisfaction, comme pour les deux autres meetings. </w:t>
      </w:r>
    </w:p>
    <w:p w:rsidR="004E52BE" w:rsidRDefault="004E52BE" w:rsidP="004E52BE">
      <w:pPr>
        <w:spacing w:after="120"/>
        <w:rPr>
          <w:rFonts w:ascii="Times New Roman" w:hAnsi="Times New Roman"/>
        </w:rPr>
      </w:pPr>
      <w:r w:rsidRPr="00C245BB">
        <w:rPr>
          <w:rFonts w:ascii="Times New Roman" w:hAnsi="Times New Roman"/>
        </w:rPr>
        <w:t>Il faut absolument que les directions de service émettent des directives vers leur</w:t>
      </w:r>
      <w:r>
        <w:rPr>
          <w:rFonts w:ascii="Times New Roman" w:hAnsi="Times New Roman"/>
        </w:rPr>
        <w:t>s unités régionales et locales</w:t>
      </w:r>
      <w:r w:rsidRPr="00C245BB">
        <w:rPr>
          <w:rFonts w:ascii="Times New Roman" w:hAnsi="Times New Roman"/>
        </w:rPr>
        <w:t xml:space="preserve"> </w:t>
      </w:r>
      <w:r>
        <w:rPr>
          <w:rFonts w:ascii="Times New Roman" w:hAnsi="Times New Roman"/>
        </w:rPr>
        <w:t>afin d'éviter des blocages qui prennent beaucoup d'énergie et de temps.</w:t>
      </w:r>
    </w:p>
    <w:p w:rsidR="006875D7" w:rsidRDefault="006875D7" w:rsidP="006875D7">
      <w:pPr>
        <w:pStyle w:val="ListParagraph"/>
        <w:spacing w:after="120"/>
        <w:ind w:left="0"/>
        <w:contextualSpacing w:val="0"/>
        <w:rPr>
          <w:rFonts w:ascii="Times New Roman" w:hAnsi="Times New Roman"/>
        </w:rPr>
      </w:pPr>
      <w:r>
        <w:rPr>
          <w:rFonts w:ascii="Times New Roman" w:hAnsi="Times New Roman"/>
        </w:rPr>
        <w:t xml:space="preserve">Le village social a eu une très bonne visibilité </w:t>
      </w:r>
      <w:r w:rsidR="004E52BE">
        <w:rPr>
          <w:rFonts w:ascii="Times New Roman" w:hAnsi="Times New Roman"/>
        </w:rPr>
        <w:t xml:space="preserve">à </w:t>
      </w:r>
      <w:proofErr w:type="spellStart"/>
      <w:r w:rsidR="004E52BE">
        <w:rPr>
          <w:rFonts w:ascii="Times New Roman" w:hAnsi="Times New Roman"/>
        </w:rPr>
        <w:t>Ventiseri</w:t>
      </w:r>
      <w:proofErr w:type="spellEnd"/>
      <w:r w:rsidR="004E52BE">
        <w:rPr>
          <w:rFonts w:ascii="Times New Roman" w:hAnsi="Times New Roman"/>
        </w:rPr>
        <w:t xml:space="preserve">-Solenzara </w:t>
      </w:r>
      <w:r>
        <w:rPr>
          <w:rFonts w:ascii="Times New Roman" w:hAnsi="Times New Roman"/>
        </w:rPr>
        <w:t xml:space="preserve">ce qui n'a pas été le cas pour les deux autres meetings. </w:t>
      </w:r>
    </w:p>
    <w:p w:rsidR="006875D7" w:rsidRDefault="006875D7" w:rsidP="006875D7">
      <w:pPr>
        <w:pStyle w:val="ListParagraph"/>
        <w:spacing w:after="120"/>
        <w:ind w:left="0"/>
        <w:contextualSpacing w:val="0"/>
        <w:rPr>
          <w:rFonts w:ascii="Times New Roman" w:hAnsi="Times New Roman"/>
        </w:rPr>
      </w:pPr>
      <w:r>
        <w:rPr>
          <w:rFonts w:ascii="Times New Roman" w:hAnsi="Times New Roman"/>
        </w:rPr>
        <w:t>La sonorisation a été de très bonne qualité au regard du coût de la prestation et l'association avec l'animation du meeting par Frédéric Beniada a p</w:t>
      </w:r>
      <w:r w:rsidR="004E52BE">
        <w:rPr>
          <w:rFonts w:ascii="Times New Roman" w:hAnsi="Times New Roman"/>
        </w:rPr>
        <w:t>articipé du bon retour d'image.</w:t>
      </w:r>
    </w:p>
    <w:p w:rsidR="006875D7" w:rsidRPr="00306120" w:rsidRDefault="006875D7" w:rsidP="004E52BE">
      <w:pPr>
        <w:pStyle w:val="ListParagraph"/>
        <w:numPr>
          <w:ilvl w:val="2"/>
          <w:numId w:val="3"/>
        </w:numPr>
        <w:spacing w:after="120"/>
        <w:contextualSpacing w:val="0"/>
        <w:rPr>
          <w:rFonts w:ascii="Times New Roman" w:hAnsi="Times New Roman"/>
        </w:rPr>
      </w:pPr>
      <w:r w:rsidRPr="00306120">
        <w:rPr>
          <w:rFonts w:ascii="Times New Roman" w:hAnsi="Times New Roman"/>
        </w:rPr>
        <w:lastRenderedPageBreak/>
        <w:t xml:space="preserve">Bilan financier global </w:t>
      </w:r>
      <w:r>
        <w:rPr>
          <w:rFonts w:ascii="Times New Roman" w:hAnsi="Times New Roman"/>
        </w:rPr>
        <w:t xml:space="preserve">et provisoire </w:t>
      </w:r>
      <w:r w:rsidRPr="00306120">
        <w:rPr>
          <w:rFonts w:ascii="Times New Roman" w:hAnsi="Times New Roman"/>
        </w:rPr>
        <w:t>des trois meetings</w:t>
      </w:r>
      <w:r>
        <w:rPr>
          <w:rFonts w:ascii="Times New Roman" w:hAnsi="Times New Roman"/>
        </w:rPr>
        <w:t xml:space="preserve"> (cf. annexe </w:t>
      </w:r>
      <w:r w:rsidR="00076AA5">
        <w:rPr>
          <w:rFonts w:ascii="Times New Roman" w:hAnsi="Times New Roman"/>
        </w:rPr>
        <w:t>2</w:t>
      </w:r>
      <w:r>
        <w:rPr>
          <w:rFonts w:ascii="Times New Roman" w:hAnsi="Times New Roman"/>
        </w:rPr>
        <w:t>)</w:t>
      </w:r>
    </w:p>
    <w:p w:rsidR="006875D7" w:rsidRDefault="006875D7" w:rsidP="006875D7">
      <w:pPr>
        <w:spacing w:after="120"/>
        <w:rPr>
          <w:rFonts w:ascii="Times New Roman" w:hAnsi="Times New Roman"/>
        </w:rPr>
      </w:pPr>
      <w:r>
        <w:rPr>
          <w:rFonts w:ascii="Times New Roman" w:hAnsi="Times New Roman"/>
        </w:rPr>
        <w:t xml:space="preserve">Le bilan financier global </w:t>
      </w:r>
      <w:r w:rsidR="00AC3A25">
        <w:rPr>
          <w:rFonts w:ascii="Times New Roman" w:hAnsi="Times New Roman"/>
        </w:rPr>
        <w:t>"meetings</w:t>
      </w:r>
      <w:r w:rsidR="000B62D8">
        <w:rPr>
          <w:rFonts w:ascii="Times New Roman" w:hAnsi="Times New Roman"/>
        </w:rPr>
        <w:t xml:space="preserve">" </w:t>
      </w:r>
      <w:r>
        <w:rPr>
          <w:rFonts w:ascii="Times New Roman" w:hAnsi="Times New Roman"/>
        </w:rPr>
        <w:t>montre un excédent à hauteur de 2</w:t>
      </w:r>
      <w:r w:rsidR="00AC3A25">
        <w:rPr>
          <w:rFonts w:ascii="Times New Roman" w:hAnsi="Times New Roman"/>
        </w:rPr>
        <w:t>9</w:t>
      </w:r>
      <w:r>
        <w:rPr>
          <w:rFonts w:ascii="Times New Roman" w:hAnsi="Times New Roman"/>
        </w:rPr>
        <w:t>0 000€ pour les trois meetings, sachant que Solenzara est à bilan nul et qu'il a fait beau temps aéronautique à chaque meeting.</w:t>
      </w:r>
      <w:r w:rsidR="007701A5">
        <w:rPr>
          <w:rFonts w:ascii="Times New Roman" w:hAnsi="Times New Roman"/>
        </w:rPr>
        <w:t xml:space="preserve"> </w:t>
      </w:r>
      <w:r>
        <w:rPr>
          <w:rFonts w:ascii="Times New Roman" w:hAnsi="Times New Roman"/>
        </w:rPr>
        <w:t xml:space="preserve">Les excédents proviennent essentiellement de la billetterie à hauteur de 565 000€ à comparer aux 98 000€ </w:t>
      </w:r>
      <w:r w:rsidR="000B62D8">
        <w:rPr>
          <w:rFonts w:ascii="Times New Roman" w:hAnsi="Times New Roman"/>
        </w:rPr>
        <w:t>(</w:t>
      </w:r>
      <w:r>
        <w:rPr>
          <w:rFonts w:ascii="Times New Roman" w:hAnsi="Times New Roman"/>
        </w:rPr>
        <w:t xml:space="preserve">manque à gagner </w:t>
      </w:r>
      <w:r w:rsidR="003F319A">
        <w:rPr>
          <w:rFonts w:ascii="Times New Roman" w:hAnsi="Times New Roman"/>
        </w:rPr>
        <w:t xml:space="preserve">du village </w:t>
      </w:r>
      <w:r>
        <w:rPr>
          <w:rFonts w:ascii="Times New Roman" w:hAnsi="Times New Roman"/>
        </w:rPr>
        <w:t>VIP inclus) pour les autres lignes d'opération.</w:t>
      </w:r>
    </w:p>
    <w:p w:rsidR="006875D7" w:rsidRDefault="006875D7" w:rsidP="006875D7">
      <w:pPr>
        <w:spacing w:after="120"/>
        <w:rPr>
          <w:rFonts w:ascii="Times New Roman" w:hAnsi="Times New Roman"/>
        </w:rPr>
      </w:pPr>
      <w:r>
        <w:rPr>
          <w:rFonts w:ascii="Times New Roman" w:hAnsi="Times New Roman"/>
        </w:rPr>
        <w:t xml:space="preserve">Il émerge plusieurs voies d'amélioration possibles : </w:t>
      </w:r>
    </w:p>
    <w:p w:rsidR="00301F83" w:rsidRDefault="00301F83" w:rsidP="00301F83">
      <w:pPr>
        <w:pStyle w:val="ListParagraph"/>
        <w:numPr>
          <w:ilvl w:val="0"/>
          <w:numId w:val="6"/>
        </w:numPr>
        <w:spacing w:after="120"/>
        <w:ind w:left="714" w:hanging="357"/>
        <w:rPr>
          <w:rFonts w:ascii="Times New Roman" w:hAnsi="Times New Roman"/>
        </w:rPr>
      </w:pPr>
      <w:r>
        <w:rPr>
          <w:rFonts w:ascii="Times New Roman" w:hAnsi="Times New Roman"/>
        </w:rPr>
        <w:t>démarcher au plus tôt les sponsors et partenaires en leur demandant soit un don, soit de financer une dépense, qu’elle soit à charge FOSA ou MINDEF. Il s'agit en effet de diminuer également le poids pesant sur le ministère de la défense afin que ce dernier continue à agréer la FOSA comme organisateur des meetings d</w:t>
      </w:r>
      <w:r w:rsidR="00076AA5">
        <w:rPr>
          <w:rFonts w:ascii="Times New Roman" w:hAnsi="Times New Roman"/>
        </w:rPr>
        <w:t>e l'air sur les bases aériennes,</w:t>
      </w:r>
    </w:p>
    <w:p w:rsidR="00301F83" w:rsidRDefault="00301F83" w:rsidP="00301F83">
      <w:pPr>
        <w:pStyle w:val="ListParagraph"/>
        <w:numPr>
          <w:ilvl w:val="0"/>
          <w:numId w:val="6"/>
        </w:numPr>
        <w:spacing w:after="120"/>
        <w:ind w:left="714" w:hanging="357"/>
        <w:rPr>
          <w:rFonts w:ascii="Times New Roman" w:hAnsi="Times New Roman"/>
        </w:rPr>
      </w:pPr>
      <w:r>
        <w:rPr>
          <w:rFonts w:ascii="Times New Roman" w:hAnsi="Times New Roman"/>
        </w:rPr>
        <w:t>anticiper la recherche de partenaires prêts à prendre un chalet afin de financer les dépenses de la tente officielle,</w:t>
      </w:r>
    </w:p>
    <w:p w:rsidR="00301F83" w:rsidRDefault="00301F83" w:rsidP="00301F83">
      <w:pPr>
        <w:pStyle w:val="ListParagraph"/>
        <w:numPr>
          <w:ilvl w:val="0"/>
          <w:numId w:val="6"/>
        </w:numPr>
        <w:spacing w:after="120"/>
        <w:ind w:left="714" w:hanging="357"/>
        <w:rPr>
          <w:rFonts w:ascii="Times New Roman" w:hAnsi="Times New Roman"/>
        </w:rPr>
      </w:pPr>
      <w:r>
        <w:rPr>
          <w:rFonts w:ascii="Times New Roman" w:hAnsi="Times New Roman"/>
        </w:rPr>
        <w:t>anticiper la recherche de prestataires restauration grand public par cahier des charges afin de négocier au mieux le coût de la prestation,</w:t>
      </w:r>
    </w:p>
    <w:p w:rsidR="006875D7" w:rsidRPr="004F1266" w:rsidRDefault="006875D7" w:rsidP="006875D7">
      <w:pPr>
        <w:pStyle w:val="ListParagraph"/>
        <w:numPr>
          <w:ilvl w:val="0"/>
          <w:numId w:val="6"/>
        </w:numPr>
        <w:spacing w:after="120"/>
        <w:ind w:left="714" w:hanging="357"/>
        <w:rPr>
          <w:rFonts w:ascii="Times New Roman" w:hAnsi="Times New Roman"/>
        </w:rPr>
      </w:pPr>
      <w:r w:rsidRPr="004F1266">
        <w:rPr>
          <w:rFonts w:ascii="Times New Roman" w:hAnsi="Times New Roman"/>
        </w:rPr>
        <w:t xml:space="preserve">diminuer le coût de l'hôtellerie </w:t>
      </w:r>
      <w:r w:rsidR="004F1266" w:rsidRPr="004F1266">
        <w:rPr>
          <w:rFonts w:ascii="Times New Roman" w:hAnsi="Times New Roman"/>
        </w:rPr>
        <w:t>(143</w:t>
      </w:r>
      <w:r w:rsidR="000B62D8" w:rsidRPr="004F1266">
        <w:rPr>
          <w:rFonts w:ascii="Times New Roman" w:hAnsi="Times New Roman"/>
        </w:rPr>
        <w:t xml:space="preserve"> 000€ en 2015) </w:t>
      </w:r>
      <w:r w:rsidRPr="004F1266">
        <w:rPr>
          <w:rFonts w:ascii="Times New Roman" w:hAnsi="Times New Roman"/>
        </w:rPr>
        <w:t xml:space="preserve">: </w:t>
      </w:r>
    </w:p>
    <w:p w:rsidR="006875D7" w:rsidRDefault="006875D7" w:rsidP="006875D7">
      <w:pPr>
        <w:pStyle w:val="ListParagraph"/>
        <w:numPr>
          <w:ilvl w:val="1"/>
          <w:numId w:val="6"/>
        </w:numPr>
        <w:spacing w:after="120"/>
        <w:rPr>
          <w:rFonts w:ascii="Times New Roman" w:hAnsi="Times New Roman"/>
        </w:rPr>
      </w:pPr>
      <w:r>
        <w:rPr>
          <w:rFonts w:ascii="Times New Roman" w:hAnsi="Times New Roman"/>
        </w:rPr>
        <w:t>en anticipant la phase de recherche et en suivant de près les clauses de dédit afin d'éviter de payer des chambres d'hôtel inoccupées,</w:t>
      </w:r>
    </w:p>
    <w:p w:rsidR="006875D7" w:rsidRDefault="006875D7" w:rsidP="006875D7">
      <w:pPr>
        <w:pStyle w:val="ListParagraph"/>
        <w:numPr>
          <w:ilvl w:val="1"/>
          <w:numId w:val="6"/>
        </w:numPr>
        <w:spacing w:after="120"/>
        <w:rPr>
          <w:rFonts w:ascii="Times New Roman" w:hAnsi="Times New Roman"/>
        </w:rPr>
      </w:pPr>
      <w:r>
        <w:rPr>
          <w:rFonts w:ascii="Times New Roman" w:hAnsi="Times New Roman"/>
        </w:rPr>
        <w:t>en optimisant le nombre d'aéronefs civils ou militaires (plateaux un peu trop denses en 2015),</w:t>
      </w:r>
    </w:p>
    <w:p w:rsidR="006875D7" w:rsidRDefault="006875D7" w:rsidP="006875D7">
      <w:pPr>
        <w:pStyle w:val="ListParagraph"/>
        <w:numPr>
          <w:ilvl w:val="0"/>
          <w:numId w:val="6"/>
        </w:numPr>
        <w:spacing w:after="120"/>
        <w:ind w:left="714" w:hanging="357"/>
        <w:rPr>
          <w:rFonts w:ascii="Times New Roman" w:hAnsi="Times New Roman"/>
        </w:rPr>
      </w:pPr>
      <w:r>
        <w:rPr>
          <w:rFonts w:ascii="Times New Roman" w:hAnsi="Times New Roman"/>
        </w:rPr>
        <w:t>diversifier les produits "meeting de l'air" et "tirer" vers l'excellence la société R.A.D, qui a la concession de la marque « Meeting de l’Air »,</w:t>
      </w:r>
    </w:p>
    <w:p w:rsidR="006875D7" w:rsidRDefault="006875D7" w:rsidP="006875D7">
      <w:pPr>
        <w:pStyle w:val="ListParagraph"/>
        <w:numPr>
          <w:ilvl w:val="0"/>
          <w:numId w:val="6"/>
        </w:numPr>
        <w:spacing w:after="120"/>
        <w:ind w:left="714" w:hanging="357"/>
        <w:rPr>
          <w:rFonts w:ascii="Times New Roman" w:hAnsi="Times New Roman"/>
        </w:rPr>
      </w:pPr>
      <w:r>
        <w:rPr>
          <w:rFonts w:ascii="Times New Roman" w:hAnsi="Times New Roman"/>
        </w:rPr>
        <w:t xml:space="preserve">augmenter les dons recueillis au sein de la tente officielle </w:t>
      </w:r>
      <w:r w:rsidR="00301F83">
        <w:rPr>
          <w:rFonts w:ascii="Times New Roman" w:hAnsi="Times New Roman"/>
        </w:rPr>
        <w:t xml:space="preserve">: </w:t>
      </w:r>
      <w:r>
        <w:rPr>
          <w:rFonts w:ascii="Times New Roman" w:hAnsi="Times New Roman"/>
        </w:rPr>
        <w:t xml:space="preserve">invitation avec </w:t>
      </w:r>
      <w:proofErr w:type="spellStart"/>
      <w:r w:rsidR="00301F83">
        <w:rPr>
          <w:rFonts w:ascii="Times New Roman" w:hAnsi="Times New Roman"/>
        </w:rPr>
        <w:t>flyer</w:t>
      </w:r>
      <w:proofErr w:type="spellEnd"/>
      <w:r w:rsidR="00301F83">
        <w:rPr>
          <w:rFonts w:ascii="Times New Roman" w:hAnsi="Times New Roman"/>
        </w:rPr>
        <w:t xml:space="preserve"> d'</w:t>
      </w:r>
      <w:r>
        <w:rPr>
          <w:rFonts w:ascii="Times New Roman" w:hAnsi="Times New Roman"/>
        </w:rPr>
        <w:t xml:space="preserve">appel au don </w:t>
      </w:r>
      <w:r w:rsidR="00301F83">
        <w:rPr>
          <w:rFonts w:ascii="Times New Roman" w:hAnsi="Times New Roman"/>
        </w:rPr>
        <w:t xml:space="preserve">+ </w:t>
      </w:r>
      <w:r>
        <w:rPr>
          <w:rFonts w:ascii="Times New Roman" w:hAnsi="Times New Roman"/>
        </w:rPr>
        <w:t xml:space="preserve">enveloppe </w:t>
      </w:r>
      <w:r w:rsidR="00301F83">
        <w:rPr>
          <w:rFonts w:ascii="Times New Roman" w:hAnsi="Times New Roman"/>
        </w:rPr>
        <w:t>FOSA</w:t>
      </w:r>
      <w:r>
        <w:rPr>
          <w:rFonts w:ascii="Times New Roman" w:hAnsi="Times New Roman"/>
        </w:rPr>
        <w:t>, urnes au sein de la tente officielle</w:t>
      </w:r>
      <w:r w:rsidR="00076AA5">
        <w:rPr>
          <w:rFonts w:ascii="Times New Roman" w:hAnsi="Times New Roman"/>
        </w:rPr>
        <w:t>, présence de kakémono FOSA...).</w:t>
      </w:r>
    </w:p>
    <w:p w:rsidR="00A14689" w:rsidRPr="004F1266" w:rsidRDefault="00AC3A25" w:rsidP="006875D7">
      <w:pPr>
        <w:spacing w:after="120"/>
        <w:rPr>
          <w:rFonts w:ascii="Times New Roman" w:hAnsi="Times New Roman"/>
        </w:rPr>
      </w:pPr>
      <w:r>
        <w:rPr>
          <w:rFonts w:ascii="Times New Roman" w:hAnsi="Times New Roman"/>
        </w:rPr>
        <w:t>L</w:t>
      </w:r>
      <w:r w:rsidR="00A14689" w:rsidRPr="004F1266">
        <w:rPr>
          <w:rFonts w:ascii="Times New Roman" w:hAnsi="Times New Roman"/>
        </w:rPr>
        <w:t xml:space="preserve">a commission : </w:t>
      </w:r>
    </w:p>
    <w:p w:rsidR="00A14689" w:rsidRPr="004F1266" w:rsidRDefault="00A14689" w:rsidP="00A14689">
      <w:pPr>
        <w:pStyle w:val="ListParagraph"/>
        <w:numPr>
          <w:ilvl w:val="0"/>
          <w:numId w:val="6"/>
        </w:numPr>
        <w:spacing w:after="120"/>
        <w:ind w:left="714" w:hanging="357"/>
        <w:rPr>
          <w:rFonts w:ascii="Times New Roman" w:hAnsi="Times New Roman"/>
        </w:rPr>
      </w:pPr>
      <w:r w:rsidRPr="004F1266">
        <w:rPr>
          <w:rFonts w:ascii="Times New Roman" w:hAnsi="Times New Roman"/>
        </w:rPr>
        <w:t>demande au directeur des meetings :</w:t>
      </w:r>
    </w:p>
    <w:p w:rsidR="00A14689" w:rsidRPr="004F1266" w:rsidRDefault="00A14689" w:rsidP="00A14689">
      <w:pPr>
        <w:pStyle w:val="ListParagraph"/>
        <w:numPr>
          <w:ilvl w:val="1"/>
          <w:numId w:val="6"/>
        </w:numPr>
        <w:spacing w:after="120"/>
        <w:rPr>
          <w:rFonts w:ascii="Times New Roman" w:hAnsi="Times New Roman"/>
        </w:rPr>
      </w:pPr>
      <w:r w:rsidRPr="004F1266">
        <w:rPr>
          <w:rFonts w:ascii="Times New Roman" w:hAnsi="Times New Roman"/>
        </w:rPr>
        <w:t xml:space="preserve">d'être très vigilant sur la liste des invités </w:t>
      </w:r>
      <w:r w:rsidR="004F1266">
        <w:rPr>
          <w:rFonts w:ascii="Times New Roman" w:hAnsi="Times New Roman"/>
        </w:rPr>
        <w:t xml:space="preserve">FOSA </w:t>
      </w:r>
      <w:r w:rsidRPr="004F1266">
        <w:rPr>
          <w:rFonts w:ascii="Times New Roman" w:hAnsi="Times New Roman"/>
        </w:rPr>
        <w:t>de la tente officielle</w:t>
      </w:r>
      <w:r w:rsidR="0099475B">
        <w:rPr>
          <w:rFonts w:ascii="Times New Roman" w:hAnsi="Times New Roman"/>
        </w:rPr>
        <w:t xml:space="preserve"> (invités à titre gratuit)</w:t>
      </w:r>
      <w:r w:rsidRPr="004F1266">
        <w:rPr>
          <w:rFonts w:ascii="Times New Roman" w:hAnsi="Times New Roman"/>
        </w:rPr>
        <w:t>,</w:t>
      </w:r>
    </w:p>
    <w:p w:rsidR="00A14689" w:rsidRPr="004F1266" w:rsidRDefault="00A14689" w:rsidP="00A14689">
      <w:pPr>
        <w:pStyle w:val="ListParagraph"/>
        <w:numPr>
          <w:ilvl w:val="1"/>
          <w:numId w:val="6"/>
        </w:numPr>
        <w:spacing w:after="120"/>
        <w:rPr>
          <w:rFonts w:ascii="Times New Roman" w:hAnsi="Times New Roman"/>
        </w:rPr>
      </w:pPr>
      <w:r w:rsidRPr="004F1266">
        <w:rPr>
          <w:rFonts w:ascii="Times New Roman" w:hAnsi="Times New Roman"/>
        </w:rPr>
        <w:t>de mettre en concurrence</w:t>
      </w:r>
      <w:r w:rsidR="003F319A" w:rsidRPr="004F1266">
        <w:rPr>
          <w:rFonts w:ascii="Times New Roman" w:hAnsi="Times New Roman"/>
        </w:rPr>
        <w:t>,</w:t>
      </w:r>
      <w:r w:rsidRPr="004F1266">
        <w:rPr>
          <w:rFonts w:ascii="Times New Roman" w:hAnsi="Times New Roman"/>
        </w:rPr>
        <w:t xml:space="preserve"> comme en 2015</w:t>
      </w:r>
      <w:r w:rsidR="003F319A" w:rsidRPr="004F1266">
        <w:rPr>
          <w:rFonts w:ascii="Times New Roman" w:hAnsi="Times New Roman"/>
        </w:rPr>
        <w:t>,</w:t>
      </w:r>
      <w:r w:rsidRPr="004F1266">
        <w:rPr>
          <w:rFonts w:ascii="Times New Roman" w:hAnsi="Times New Roman"/>
        </w:rPr>
        <w:t xml:space="preserve"> le prestataire "tente/mobilier" du village VIP,</w:t>
      </w:r>
    </w:p>
    <w:p w:rsidR="00A14689" w:rsidRPr="004F1266" w:rsidRDefault="004F1266" w:rsidP="00A14689">
      <w:pPr>
        <w:pStyle w:val="ListParagraph"/>
        <w:numPr>
          <w:ilvl w:val="1"/>
          <w:numId w:val="6"/>
        </w:numPr>
        <w:spacing w:after="120"/>
        <w:rPr>
          <w:rFonts w:ascii="Times New Roman" w:hAnsi="Times New Roman"/>
        </w:rPr>
      </w:pPr>
      <w:r>
        <w:rPr>
          <w:rFonts w:ascii="Times New Roman" w:hAnsi="Times New Roman"/>
        </w:rPr>
        <w:t>de susciter le don à la fondation de la part d</w:t>
      </w:r>
      <w:r w:rsidR="00A14689" w:rsidRPr="004F1266">
        <w:rPr>
          <w:rFonts w:ascii="Times New Roman" w:hAnsi="Times New Roman"/>
        </w:rPr>
        <w:t xml:space="preserve">es invités de la tente officielle </w:t>
      </w:r>
      <w:r>
        <w:rPr>
          <w:rFonts w:ascii="Times New Roman" w:hAnsi="Times New Roman"/>
        </w:rPr>
        <w:t xml:space="preserve">en mettant en avant l'action sociale de </w:t>
      </w:r>
      <w:r w:rsidR="00A14689" w:rsidRPr="004F1266">
        <w:rPr>
          <w:rFonts w:ascii="Times New Roman" w:hAnsi="Times New Roman"/>
        </w:rPr>
        <w:t>la FOSA,</w:t>
      </w:r>
    </w:p>
    <w:p w:rsidR="00AC3A25" w:rsidRPr="00AC3A25" w:rsidRDefault="00AC3A25" w:rsidP="00AC3A25">
      <w:pPr>
        <w:pStyle w:val="ListParagraph"/>
        <w:numPr>
          <w:ilvl w:val="1"/>
          <w:numId w:val="6"/>
        </w:numPr>
        <w:spacing w:after="120"/>
        <w:rPr>
          <w:rFonts w:ascii="Times New Roman" w:hAnsi="Times New Roman"/>
        </w:rPr>
      </w:pPr>
      <w:r w:rsidRPr="00AC3A25">
        <w:rPr>
          <w:rFonts w:ascii="Times New Roman" w:hAnsi="Times New Roman"/>
        </w:rPr>
        <w:t xml:space="preserve">de noter qu'un meeting à </w:t>
      </w:r>
      <w:proofErr w:type="spellStart"/>
      <w:r w:rsidRPr="00AC3A25">
        <w:rPr>
          <w:rFonts w:ascii="Times New Roman" w:hAnsi="Times New Roman"/>
        </w:rPr>
        <w:t>Ventiseri</w:t>
      </w:r>
      <w:proofErr w:type="spellEnd"/>
      <w:r w:rsidRPr="00AC3A25">
        <w:rPr>
          <w:rFonts w:ascii="Times New Roman" w:hAnsi="Times New Roman"/>
        </w:rPr>
        <w:t>-Solenzara ne dégage pas d'excédent financier et que le choix du nombre de bases aériennes et de leur désignation doit tenir compte de ce bilan afin que l'excédent financier global de la saison des meetings ne soit pas trop pénalisé</w:t>
      </w:r>
      <w:r>
        <w:rPr>
          <w:rFonts w:ascii="Times New Roman" w:hAnsi="Times New Roman"/>
        </w:rPr>
        <w:t>,</w:t>
      </w:r>
    </w:p>
    <w:p w:rsidR="00A14689" w:rsidRDefault="004F1266" w:rsidP="00687003">
      <w:pPr>
        <w:pStyle w:val="ListParagraph"/>
        <w:numPr>
          <w:ilvl w:val="0"/>
          <w:numId w:val="6"/>
        </w:numPr>
        <w:spacing w:after="120"/>
        <w:ind w:left="714" w:hanging="357"/>
        <w:contextualSpacing w:val="0"/>
        <w:rPr>
          <w:rFonts w:ascii="Times New Roman" w:hAnsi="Times New Roman"/>
        </w:rPr>
      </w:pPr>
      <w:r>
        <w:rPr>
          <w:rFonts w:ascii="Times New Roman" w:hAnsi="Times New Roman"/>
        </w:rPr>
        <w:t xml:space="preserve">fixe au directeur des meetings l'objectif </w:t>
      </w:r>
      <w:r w:rsidR="00A14689" w:rsidRPr="004F1266">
        <w:rPr>
          <w:rFonts w:ascii="Times New Roman" w:hAnsi="Times New Roman"/>
        </w:rPr>
        <w:t xml:space="preserve">de 300 000 euros en 2016 </w:t>
      </w:r>
      <w:r>
        <w:rPr>
          <w:rFonts w:ascii="Times New Roman" w:hAnsi="Times New Roman"/>
        </w:rPr>
        <w:t>comme bilan "meet</w:t>
      </w:r>
      <w:r w:rsidR="00F503FB">
        <w:rPr>
          <w:rFonts w:ascii="Times New Roman" w:hAnsi="Times New Roman"/>
        </w:rPr>
        <w:t xml:space="preserve">ing et développement" </w:t>
      </w:r>
      <w:r w:rsidR="00A14689" w:rsidRPr="004F1266">
        <w:rPr>
          <w:rFonts w:ascii="Times New Roman" w:hAnsi="Times New Roman"/>
        </w:rPr>
        <w:t>(au regard du montant estimé à 2</w:t>
      </w:r>
      <w:r w:rsidR="0099475B">
        <w:rPr>
          <w:rFonts w:ascii="Times New Roman" w:hAnsi="Times New Roman"/>
        </w:rPr>
        <w:t>4</w:t>
      </w:r>
      <w:r w:rsidR="00301F83">
        <w:rPr>
          <w:rFonts w:ascii="Times New Roman" w:hAnsi="Times New Roman"/>
        </w:rPr>
        <w:t>7</w:t>
      </w:r>
      <w:r w:rsidR="00A14689" w:rsidRPr="004F1266">
        <w:rPr>
          <w:rFonts w:ascii="Times New Roman" w:hAnsi="Times New Roman"/>
        </w:rPr>
        <w:t xml:space="preserve"> 000 euros en 2015).</w:t>
      </w:r>
    </w:p>
    <w:p w:rsidR="006875D7" w:rsidRDefault="00AC3A25" w:rsidP="00AC3A25">
      <w:pPr>
        <w:pStyle w:val="ListParagraph"/>
        <w:numPr>
          <w:ilvl w:val="0"/>
          <w:numId w:val="3"/>
        </w:numPr>
        <w:spacing w:after="120"/>
        <w:contextualSpacing w:val="0"/>
        <w:rPr>
          <w:rFonts w:ascii="Times New Roman" w:hAnsi="Times New Roman"/>
        </w:rPr>
      </w:pPr>
      <w:r>
        <w:rPr>
          <w:rFonts w:ascii="Times New Roman" w:hAnsi="Times New Roman"/>
        </w:rPr>
        <w:t>S</w:t>
      </w:r>
      <w:r w:rsidR="006875D7" w:rsidRPr="00306120">
        <w:rPr>
          <w:rFonts w:ascii="Times New Roman" w:hAnsi="Times New Roman"/>
        </w:rPr>
        <w:t>aison 2016</w:t>
      </w:r>
    </w:p>
    <w:p w:rsidR="00720D87" w:rsidRDefault="00AC3A25" w:rsidP="00AC3A25">
      <w:pPr>
        <w:pStyle w:val="ListParagraph"/>
        <w:numPr>
          <w:ilvl w:val="1"/>
          <w:numId w:val="3"/>
        </w:numPr>
        <w:spacing w:after="120"/>
        <w:contextualSpacing w:val="0"/>
        <w:rPr>
          <w:rFonts w:ascii="Times New Roman" w:hAnsi="Times New Roman"/>
        </w:rPr>
      </w:pPr>
      <w:r>
        <w:rPr>
          <w:rFonts w:ascii="Times New Roman" w:hAnsi="Times New Roman"/>
        </w:rPr>
        <w:t>T</w:t>
      </w:r>
      <w:r w:rsidR="006875D7">
        <w:rPr>
          <w:rFonts w:ascii="Times New Roman" w:hAnsi="Times New Roman"/>
        </w:rPr>
        <w:t xml:space="preserve">arification </w:t>
      </w:r>
    </w:p>
    <w:p w:rsidR="006875D7" w:rsidRPr="00720D87" w:rsidRDefault="00AC3A25" w:rsidP="00720D87">
      <w:pPr>
        <w:pStyle w:val="ListParagraph"/>
        <w:spacing w:after="120"/>
        <w:ind w:left="0"/>
        <w:contextualSpacing w:val="0"/>
        <w:rPr>
          <w:rFonts w:ascii="Times New Roman" w:hAnsi="Times New Roman"/>
        </w:rPr>
      </w:pPr>
      <w:r>
        <w:rPr>
          <w:rFonts w:ascii="Times New Roman" w:hAnsi="Times New Roman"/>
        </w:rPr>
        <w:t xml:space="preserve">La billetterie </w:t>
      </w:r>
      <w:r w:rsidR="00720D87">
        <w:rPr>
          <w:rFonts w:ascii="Times New Roman" w:hAnsi="Times New Roman"/>
        </w:rPr>
        <w:t>est maintenue aux mêmes tarifs, inchangés depuis 2009.</w:t>
      </w:r>
      <w:r>
        <w:rPr>
          <w:rFonts w:ascii="Times New Roman" w:hAnsi="Times New Roman"/>
        </w:rPr>
        <w:t xml:space="preserve"> </w:t>
      </w:r>
      <w:r w:rsidR="00720D87">
        <w:rPr>
          <w:rFonts w:ascii="Times New Roman" w:hAnsi="Times New Roman"/>
        </w:rPr>
        <w:t>Le billet est à 10€. Le tarif réduit pour les 12-17 ans inclus est à 5€.</w:t>
      </w:r>
      <w:r>
        <w:rPr>
          <w:rFonts w:ascii="Times New Roman" w:hAnsi="Times New Roman"/>
        </w:rPr>
        <w:t xml:space="preserve"> </w:t>
      </w:r>
      <w:r w:rsidR="00720D87">
        <w:rPr>
          <w:rFonts w:ascii="Times New Roman" w:hAnsi="Times New Roman"/>
        </w:rPr>
        <w:t>Le billet est gratuit pour les moins de 12 ans, les familles du personnel du site (processus encadré par la hiérarchie).</w:t>
      </w:r>
      <w:r>
        <w:rPr>
          <w:rFonts w:ascii="Times New Roman" w:hAnsi="Times New Roman"/>
        </w:rPr>
        <w:t xml:space="preserve"> </w:t>
      </w:r>
      <w:r w:rsidR="00720D87">
        <w:rPr>
          <w:rFonts w:ascii="Times New Roman" w:hAnsi="Times New Roman"/>
        </w:rPr>
        <w:t>Il est proposé une pré vente aux CE des entreprises, aux collectivités territoriales ou aux partenaires. Dans les négociations, il peut être proposé 2 billets gratuits pour 10 achetés.</w:t>
      </w:r>
      <w:r>
        <w:rPr>
          <w:rFonts w:ascii="Times New Roman" w:hAnsi="Times New Roman"/>
        </w:rPr>
        <w:t xml:space="preserve"> </w:t>
      </w:r>
      <w:r w:rsidR="00720D87">
        <w:rPr>
          <w:rFonts w:ascii="Times New Roman" w:hAnsi="Times New Roman"/>
        </w:rPr>
        <w:t xml:space="preserve">La personne à handicap (carte à l'appui) se voit appliquer les mêmes tarifs. Tout </w:t>
      </w:r>
      <w:r w:rsidR="00AC3558" w:rsidRPr="00720D87">
        <w:rPr>
          <w:rFonts w:ascii="Times New Roman" w:hAnsi="Times New Roman"/>
        </w:rPr>
        <w:t xml:space="preserve">doit être mis en place pour faciliter l'accès à l'ensemble des prestations pour ces visiteurs. Le tarif sera adapté </w:t>
      </w:r>
      <w:r w:rsidR="000E6F9F" w:rsidRPr="00720D87">
        <w:rPr>
          <w:rFonts w:ascii="Times New Roman" w:hAnsi="Times New Roman"/>
        </w:rPr>
        <w:t>si l'accès à plusieurs "villages" ne leur est pas possible.</w:t>
      </w:r>
    </w:p>
    <w:p w:rsidR="006875D7" w:rsidRPr="00D7142A" w:rsidRDefault="00AC3A25" w:rsidP="006875D7">
      <w:pPr>
        <w:pStyle w:val="ListParagraph"/>
        <w:spacing w:after="120"/>
        <w:ind w:left="0"/>
        <w:contextualSpacing w:val="0"/>
        <w:rPr>
          <w:rFonts w:ascii="Times New Roman" w:hAnsi="Times New Roman"/>
        </w:rPr>
      </w:pPr>
      <w:r>
        <w:rPr>
          <w:rFonts w:ascii="Times New Roman" w:hAnsi="Times New Roman"/>
        </w:rPr>
        <w:t xml:space="preserve">Concernant les restaurateurs, </w:t>
      </w:r>
      <w:r w:rsidR="006875D7">
        <w:rPr>
          <w:rFonts w:ascii="Times New Roman" w:hAnsi="Times New Roman"/>
        </w:rPr>
        <w:t>le principe de 2015</w:t>
      </w:r>
      <w:r>
        <w:rPr>
          <w:rFonts w:ascii="Times New Roman" w:hAnsi="Times New Roman"/>
        </w:rPr>
        <w:t xml:space="preserve"> sera reconduit (</w:t>
      </w:r>
      <w:r w:rsidR="006875D7">
        <w:rPr>
          <w:rFonts w:ascii="Times New Roman" w:hAnsi="Times New Roman"/>
        </w:rPr>
        <w:t>prospection par cahier des charges réalisé</w:t>
      </w:r>
      <w:r w:rsidR="003F319A">
        <w:rPr>
          <w:rFonts w:ascii="Times New Roman" w:hAnsi="Times New Roman"/>
        </w:rPr>
        <w:t>e</w:t>
      </w:r>
      <w:r w:rsidR="006875D7">
        <w:rPr>
          <w:rFonts w:ascii="Times New Roman" w:hAnsi="Times New Roman"/>
        </w:rPr>
        <w:t xml:space="preserve"> par le </w:t>
      </w:r>
      <w:proofErr w:type="spellStart"/>
      <w:r w:rsidR="006875D7">
        <w:rPr>
          <w:rFonts w:ascii="Times New Roman" w:hAnsi="Times New Roman"/>
        </w:rPr>
        <w:t>GSBdD</w:t>
      </w:r>
      <w:proofErr w:type="spellEnd"/>
      <w:r w:rsidR="006875D7">
        <w:rPr>
          <w:rFonts w:ascii="Times New Roman" w:hAnsi="Times New Roman"/>
        </w:rPr>
        <w:t xml:space="preserve"> en permettant aux restaurateurs locaux ou régionaux de candidater</w:t>
      </w:r>
      <w:r>
        <w:rPr>
          <w:rFonts w:ascii="Times New Roman" w:hAnsi="Times New Roman"/>
        </w:rPr>
        <w:t>)</w:t>
      </w:r>
      <w:r w:rsidR="006875D7">
        <w:rPr>
          <w:rFonts w:ascii="Times New Roman" w:hAnsi="Times New Roman"/>
        </w:rPr>
        <w:t xml:space="preserve">. </w:t>
      </w:r>
      <w:r>
        <w:rPr>
          <w:rFonts w:ascii="Times New Roman" w:hAnsi="Times New Roman"/>
        </w:rPr>
        <w:t xml:space="preserve">Il faut </w:t>
      </w:r>
      <w:r w:rsidR="006875D7">
        <w:rPr>
          <w:rFonts w:ascii="Times New Roman" w:hAnsi="Times New Roman"/>
        </w:rPr>
        <w:t xml:space="preserve">estimer </w:t>
      </w:r>
      <w:r>
        <w:rPr>
          <w:rFonts w:ascii="Times New Roman" w:hAnsi="Times New Roman"/>
        </w:rPr>
        <w:t xml:space="preserve">au mieux </w:t>
      </w:r>
      <w:r w:rsidR="006875D7">
        <w:rPr>
          <w:rFonts w:ascii="Times New Roman" w:hAnsi="Times New Roman"/>
        </w:rPr>
        <w:t xml:space="preserve">le chiffre d'affaires </w:t>
      </w:r>
      <w:r>
        <w:rPr>
          <w:rFonts w:ascii="Times New Roman" w:hAnsi="Times New Roman"/>
        </w:rPr>
        <w:t xml:space="preserve">afin de déterminer </w:t>
      </w:r>
      <w:r w:rsidR="006875D7">
        <w:rPr>
          <w:rFonts w:ascii="Times New Roman" w:hAnsi="Times New Roman"/>
        </w:rPr>
        <w:t>le montant à demander aux restaurateurs.</w:t>
      </w:r>
    </w:p>
    <w:p w:rsidR="006875D7" w:rsidRDefault="00AC3A25" w:rsidP="006875D7">
      <w:pPr>
        <w:pStyle w:val="ListParagraph"/>
        <w:spacing w:after="120"/>
        <w:ind w:left="0"/>
        <w:contextualSpacing w:val="0"/>
        <w:rPr>
          <w:rFonts w:ascii="Times New Roman" w:hAnsi="Times New Roman"/>
        </w:rPr>
      </w:pPr>
      <w:r>
        <w:rPr>
          <w:rFonts w:ascii="Times New Roman" w:hAnsi="Times New Roman"/>
        </w:rPr>
        <w:t>Concernant le village social</w:t>
      </w:r>
      <w:r w:rsidR="00301F83">
        <w:rPr>
          <w:rFonts w:ascii="Times New Roman" w:hAnsi="Times New Roman"/>
        </w:rPr>
        <w:t xml:space="preserve"> (FOSA, AB, UNEO, MAA, AGPM, GMPA, CARAC, LFM, IGESA)</w:t>
      </w:r>
      <w:r>
        <w:rPr>
          <w:rFonts w:ascii="Times New Roman" w:hAnsi="Times New Roman"/>
        </w:rPr>
        <w:t xml:space="preserve">, </w:t>
      </w:r>
      <w:r w:rsidR="006875D7">
        <w:rPr>
          <w:rFonts w:ascii="Times New Roman" w:hAnsi="Times New Roman"/>
        </w:rPr>
        <w:t xml:space="preserve">le principe de 2015 </w:t>
      </w:r>
      <w:r>
        <w:rPr>
          <w:rFonts w:ascii="Times New Roman" w:hAnsi="Times New Roman"/>
        </w:rPr>
        <w:t xml:space="preserve">sera reconduit </w:t>
      </w:r>
      <w:r w:rsidR="006875D7">
        <w:rPr>
          <w:rFonts w:ascii="Times New Roman" w:hAnsi="Times New Roman"/>
        </w:rPr>
        <w:t>en affectant à ce village un emplacement offrant une meilleure visibilité. L'emplacement est à 1000€</w:t>
      </w:r>
      <w:r>
        <w:rPr>
          <w:rFonts w:ascii="Times New Roman" w:hAnsi="Times New Roman"/>
        </w:rPr>
        <w:t>.</w:t>
      </w:r>
    </w:p>
    <w:p w:rsidR="00E75827" w:rsidRDefault="000E6F9F" w:rsidP="00E75827">
      <w:pPr>
        <w:pStyle w:val="ListParagraph"/>
        <w:spacing w:after="120"/>
        <w:ind w:left="0"/>
        <w:contextualSpacing w:val="0"/>
        <w:rPr>
          <w:rFonts w:ascii="Times New Roman" w:hAnsi="Times New Roman"/>
        </w:rPr>
      </w:pPr>
      <w:r w:rsidRPr="00720D87">
        <w:rPr>
          <w:rFonts w:ascii="Times New Roman" w:hAnsi="Times New Roman"/>
        </w:rPr>
        <w:t xml:space="preserve">Le </w:t>
      </w:r>
      <w:r w:rsidR="006875D7" w:rsidRPr="00720D87">
        <w:rPr>
          <w:rFonts w:ascii="Times New Roman" w:hAnsi="Times New Roman"/>
        </w:rPr>
        <w:t xml:space="preserve">montant </w:t>
      </w:r>
      <w:r w:rsidRPr="00720D87">
        <w:rPr>
          <w:rFonts w:ascii="Times New Roman" w:hAnsi="Times New Roman"/>
        </w:rPr>
        <w:t xml:space="preserve">est </w:t>
      </w:r>
      <w:r w:rsidR="006875D7" w:rsidRPr="00720D87">
        <w:rPr>
          <w:rFonts w:ascii="Times New Roman" w:hAnsi="Times New Roman"/>
        </w:rPr>
        <w:t xml:space="preserve">de 500€ pour les établissements </w:t>
      </w:r>
      <w:r w:rsidRPr="00720D87">
        <w:rPr>
          <w:rFonts w:ascii="Times New Roman" w:hAnsi="Times New Roman"/>
        </w:rPr>
        <w:t xml:space="preserve">scolaires </w:t>
      </w:r>
      <w:r w:rsidR="006875D7" w:rsidRPr="00720D87">
        <w:rPr>
          <w:rFonts w:ascii="Times New Roman" w:hAnsi="Times New Roman"/>
        </w:rPr>
        <w:t xml:space="preserve">privés </w:t>
      </w:r>
      <w:r w:rsidRPr="00720D87">
        <w:rPr>
          <w:rFonts w:ascii="Times New Roman" w:hAnsi="Times New Roman"/>
        </w:rPr>
        <w:t xml:space="preserve">qui tiennent un stand </w:t>
      </w:r>
      <w:r w:rsidR="00AC3A25">
        <w:rPr>
          <w:rFonts w:ascii="Times New Roman" w:hAnsi="Times New Roman"/>
        </w:rPr>
        <w:t xml:space="preserve">et de </w:t>
      </w:r>
      <w:r w:rsidR="006875D7" w:rsidRPr="00720D87">
        <w:rPr>
          <w:rFonts w:ascii="Times New Roman" w:hAnsi="Times New Roman"/>
        </w:rPr>
        <w:t>1</w:t>
      </w:r>
      <w:r w:rsidRPr="00720D87">
        <w:rPr>
          <w:rFonts w:ascii="Times New Roman" w:hAnsi="Times New Roman"/>
        </w:rPr>
        <w:t>5</w:t>
      </w:r>
      <w:r w:rsidR="006875D7" w:rsidRPr="00720D87">
        <w:rPr>
          <w:rFonts w:ascii="Times New Roman" w:hAnsi="Times New Roman"/>
        </w:rPr>
        <w:t xml:space="preserve">00€ </w:t>
      </w:r>
      <w:r w:rsidRPr="00720D87">
        <w:rPr>
          <w:rFonts w:ascii="Times New Roman" w:hAnsi="Times New Roman"/>
        </w:rPr>
        <w:t xml:space="preserve">pour les </w:t>
      </w:r>
      <w:r w:rsidR="006875D7" w:rsidRPr="00720D87">
        <w:rPr>
          <w:rFonts w:ascii="Times New Roman" w:hAnsi="Times New Roman"/>
        </w:rPr>
        <w:t>industriel</w:t>
      </w:r>
      <w:r w:rsidRPr="00720D87">
        <w:rPr>
          <w:rFonts w:ascii="Times New Roman" w:hAnsi="Times New Roman"/>
        </w:rPr>
        <w:t>s</w:t>
      </w:r>
      <w:r w:rsidR="006875D7" w:rsidRPr="00720D87">
        <w:rPr>
          <w:rFonts w:ascii="Times New Roman" w:hAnsi="Times New Roman"/>
        </w:rPr>
        <w:t xml:space="preserve">. </w:t>
      </w:r>
      <w:r w:rsidR="007701A5">
        <w:rPr>
          <w:rFonts w:ascii="Times New Roman" w:hAnsi="Times New Roman"/>
        </w:rPr>
        <w:t>Pour ces derniers, c</w:t>
      </w:r>
      <w:r w:rsidRPr="00720D87">
        <w:rPr>
          <w:rFonts w:ascii="Times New Roman" w:hAnsi="Times New Roman"/>
        </w:rPr>
        <w:t>e montant est à déterminer en fonction de la surface du stand d'exposition.</w:t>
      </w:r>
      <w:bookmarkStart w:id="1" w:name="OLE_LINK1"/>
      <w:bookmarkStart w:id="2" w:name="OLE_LINK2"/>
    </w:p>
    <w:p w:rsidR="006875D7" w:rsidRDefault="00E75827" w:rsidP="006875D7">
      <w:pPr>
        <w:pStyle w:val="ListParagraph"/>
        <w:spacing w:after="120"/>
        <w:ind w:left="0"/>
        <w:contextualSpacing w:val="0"/>
        <w:rPr>
          <w:rFonts w:ascii="Times New Roman" w:hAnsi="Times New Roman"/>
        </w:rPr>
      </w:pPr>
      <w:r>
        <w:rPr>
          <w:rFonts w:ascii="Times New Roman" w:hAnsi="Times New Roman"/>
        </w:rPr>
        <w:t xml:space="preserve">Concernant les </w:t>
      </w:r>
      <w:r w:rsidR="006875D7">
        <w:rPr>
          <w:rFonts w:ascii="Times New Roman" w:hAnsi="Times New Roman"/>
        </w:rPr>
        <w:t xml:space="preserve">commerciaux dans le domaine </w:t>
      </w:r>
      <w:bookmarkEnd w:id="1"/>
      <w:bookmarkEnd w:id="2"/>
      <w:r>
        <w:rPr>
          <w:rFonts w:ascii="Times New Roman" w:hAnsi="Times New Roman"/>
        </w:rPr>
        <w:t xml:space="preserve">des goodies et </w:t>
      </w:r>
      <w:r w:rsidR="006875D7">
        <w:rPr>
          <w:rFonts w:ascii="Times New Roman" w:hAnsi="Times New Roman"/>
        </w:rPr>
        <w:t>du livre</w:t>
      </w:r>
      <w:r>
        <w:rPr>
          <w:rFonts w:ascii="Times New Roman" w:hAnsi="Times New Roman"/>
        </w:rPr>
        <w:t>, l</w:t>
      </w:r>
      <w:r w:rsidR="006875D7">
        <w:rPr>
          <w:rFonts w:ascii="Times New Roman" w:hAnsi="Times New Roman"/>
        </w:rPr>
        <w:t>'emplacement est calculé au mètre linéaire</w:t>
      </w:r>
      <w:r w:rsidR="006875D7" w:rsidRPr="006E6F08">
        <w:rPr>
          <w:rFonts w:ascii="Times New Roman" w:hAnsi="Times New Roman"/>
        </w:rPr>
        <w:t xml:space="preserve"> </w:t>
      </w:r>
      <w:r w:rsidR="006875D7">
        <w:rPr>
          <w:rFonts w:ascii="Times New Roman" w:hAnsi="Times New Roman"/>
        </w:rPr>
        <w:t>et en fonction du chiffre d'affaires estimé</w:t>
      </w:r>
      <w:r>
        <w:rPr>
          <w:rFonts w:ascii="Times New Roman" w:hAnsi="Times New Roman"/>
        </w:rPr>
        <w:t>.</w:t>
      </w:r>
    </w:p>
    <w:p w:rsidR="006875D7" w:rsidRDefault="006875D7" w:rsidP="00AC3A25">
      <w:pPr>
        <w:pStyle w:val="ListParagraph"/>
        <w:numPr>
          <w:ilvl w:val="1"/>
          <w:numId w:val="3"/>
        </w:numPr>
        <w:spacing w:after="120"/>
        <w:contextualSpacing w:val="0"/>
        <w:rPr>
          <w:rFonts w:ascii="Times New Roman" w:hAnsi="Times New Roman"/>
        </w:rPr>
      </w:pPr>
      <w:r>
        <w:rPr>
          <w:rFonts w:ascii="Times New Roman" w:hAnsi="Times New Roman"/>
        </w:rPr>
        <w:lastRenderedPageBreak/>
        <w:t>Baptêmes de l'air sur avion ancien et de collection</w:t>
      </w:r>
    </w:p>
    <w:p w:rsidR="00687003" w:rsidRDefault="006875D7" w:rsidP="006875D7">
      <w:pPr>
        <w:pStyle w:val="ListParagraph"/>
        <w:spacing w:after="120"/>
        <w:ind w:left="0"/>
        <w:contextualSpacing w:val="0"/>
        <w:rPr>
          <w:rFonts w:ascii="Times New Roman" w:hAnsi="Times New Roman"/>
        </w:rPr>
      </w:pPr>
      <w:r>
        <w:rPr>
          <w:rFonts w:ascii="Times New Roman" w:hAnsi="Times New Roman"/>
        </w:rPr>
        <w:t xml:space="preserve">La commercialisation de baptêmes de l'air sur des avions type DC3 ou Constellation permet de répondre à une demande et aussi de faire venir en exposition statique à un moindre coût des aéronefs au prix inabordable pour la fondation. </w:t>
      </w:r>
    </w:p>
    <w:p w:rsidR="00687003" w:rsidRDefault="00687003" w:rsidP="006875D7">
      <w:pPr>
        <w:pStyle w:val="ListParagraph"/>
        <w:spacing w:after="120"/>
        <w:ind w:left="0"/>
        <w:contextualSpacing w:val="0"/>
        <w:rPr>
          <w:rFonts w:ascii="Times New Roman" w:hAnsi="Times New Roman"/>
        </w:rPr>
      </w:pPr>
      <w:r w:rsidRPr="00720D87">
        <w:rPr>
          <w:rFonts w:ascii="Times New Roman" w:hAnsi="Times New Roman"/>
        </w:rPr>
        <w:t>La commission demande au directeur des meetings d'explorer ce domaine.</w:t>
      </w:r>
    </w:p>
    <w:p w:rsidR="006875D7" w:rsidRDefault="006875D7" w:rsidP="00AC3A25">
      <w:pPr>
        <w:pStyle w:val="ListParagraph"/>
        <w:numPr>
          <w:ilvl w:val="1"/>
          <w:numId w:val="3"/>
        </w:numPr>
        <w:spacing w:after="120"/>
        <w:contextualSpacing w:val="0"/>
        <w:rPr>
          <w:rFonts w:ascii="Times New Roman" w:hAnsi="Times New Roman"/>
        </w:rPr>
      </w:pPr>
      <w:r>
        <w:rPr>
          <w:rFonts w:ascii="Times New Roman" w:hAnsi="Times New Roman"/>
        </w:rPr>
        <w:t>Promotion de l'aéronautique</w:t>
      </w:r>
    </w:p>
    <w:p w:rsidR="006875D7" w:rsidRDefault="00AC3558" w:rsidP="006875D7">
      <w:pPr>
        <w:pStyle w:val="ListParagraph"/>
        <w:spacing w:after="120"/>
        <w:ind w:left="0"/>
        <w:contextualSpacing w:val="0"/>
        <w:rPr>
          <w:rFonts w:ascii="Times New Roman" w:hAnsi="Times New Roman"/>
        </w:rPr>
      </w:pPr>
      <w:r>
        <w:rPr>
          <w:rFonts w:ascii="Times New Roman" w:hAnsi="Times New Roman"/>
        </w:rPr>
        <w:t>Il sera étudié l'organisation d'</w:t>
      </w:r>
      <w:r w:rsidR="006875D7">
        <w:rPr>
          <w:rFonts w:ascii="Times New Roman" w:hAnsi="Times New Roman"/>
        </w:rPr>
        <w:t xml:space="preserve">un événement, simple, pour ceux qui ont passé et réussi le BIA (Brevet Initiation Aéronautique) dans l'année, ou récemment. Ce pourrait être une photo avec le présentateur Rafale, la PAF ou </w:t>
      </w:r>
      <w:r>
        <w:rPr>
          <w:rFonts w:ascii="Times New Roman" w:hAnsi="Times New Roman"/>
        </w:rPr>
        <w:t>la Patrouille Cartouche Doré...</w:t>
      </w:r>
    </w:p>
    <w:p w:rsidR="006875D7" w:rsidRDefault="006875D7" w:rsidP="00AC3A25">
      <w:pPr>
        <w:pStyle w:val="ListParagraph"/>
        <w:numPr>
          <w:ilvl w:val="1"/>
          <w:numId w:val="3"/>
        </w:numPr>
        <w:spacing w:after="120"/>
        <w:contextualSpacing w:val="0"/>
        <w:rPr>
          <w:rFonts w:ascii="Times New Roman" w:hAnsi="Times New Roman"/>
        </w:rPr>
      </w:pPr>
      <w:r>
        <w:rPr>
          <w:rFonts w:ascii="Times New Roman" w:hAnsi="Times New Roman"/>
        </w:rPr>
        <w:t>Invitations au profit des veuves et orphelins suivis par la FOSA</w:t>
      </w:r>
    </w:p>
    <w:p w:rsidR="00AC3558" w:rsidRPr="00720D87" w:rsidRDefault="00AC3558" w:rsidP="006875D7">
      <w:pPr>
        <w:pStyle w:val="ListParagraph"/>
        <w:spacing w:after="120"/>
        <w:ind w:left="0"/>
        <w:contextualSpacing w:val="0"/>
        <w:rPr>
          <w:rFonts w:ascii="Times New Roman" w:hAnsi="Times New Roman"/>
        </w:rPr>
      </w:pPr>
      <w:r w:rsidRPr="00720D87">
        <w:rPr>
          <w:rFonts w:ascii="Times New Roman" w:hAnsi="Times New Roman"/>
        </w:rPr>
        <w:t xml:space="preserve">La commission : </w:t>
      </w:r>
    </w:p>
    <w:p w:rsidR="008860D5" w:rsidRPr="00720D87" w:rsidRDefault="00AC3558" w:rsidP="008860D5">
      <w:pPr>
        <w:pStyle w:val="ListParagraph"/>
        <w:numPr>
          <w:ilvl w:val="0"/>
          <w:numId w:val="6"/>
        </w:numPr>
        <w:spacing w:after="120"/>
        <w:ind w:left="714" w:hanging="357"/>
        <w:rPr>
          <w:rFonts w:ascii="Times New Roman" w:hAnsi="Times New Roman"/>
        </w:rPr>
      </w:pPr>
      <w:r w:rsidRPr="00720D87">
        <w:rPr>
          <w:rFonts w:ascii="Times New Roman" w:hAnsi="Times New Roman"/>
        </w:rPr>
        <w:t xml:space="preserve">décide de </w:t>
      </w:r>
      <w:r w:rsidR="006875D7" w:rsidRPr="00720D87">
        <w:rPr>
          <w:rFonts w:ascii="Times New Roman" w:hAnsi="Times New Roman"/>
        </w:rPr>
        <w:t xml:space="preserve">reprendre </w:t>
      </w:r>
      <w:r w:rsidRPr="00720D87">
        <w:rPr>
          <w:rFonts w:ascii="Times New Roman" w:hAnsi="Times New Roman"/>
        </w:rPr>
        <w:t>les invitations d</w:t>
      </w:r>
      <w:r w:rsidR="006875D7" w:rsidRPr="00720D87">
        <w:rPr>
          <w:rFonts w:ascii="Times New Roman" w:hAnsi="Times New Roman"/>
        </w:rPr>
        <w:t xml:space="preserve">es veuves et </w:t>
      </w:r>
      <w:r w:rsidRPr="00720D87">
        <w:rPr>
          <w:rFonts w:ascii="Times New Roman" w:hAnsi="Times New Roman"/>
        </w:rPr>
        <w:t xml:space="preserve">des </w:t>
      </w:r>
      <w:r w:rsidR="006875D7" w:rsidRPr="00720D87">
        <w:rPr>
          <w:rFonts w:ascii="Times New Roman" w:hAnsi="Times New Roman"/>
        </w:rPr>
        <w:t>orphelins suivis par la FOSA</w:t>
      </w:r>
      <w:r w:rsidRPr="00720D87">
        <w:rPr>
          <w:rFonts w:ascii="Times New Roman" w:hAnsi="Times New Roman"/>
        </w:rPr>
        <w:t xml:space="preserve"> et situés dans la région du meeting</w:t>
      </w:r>
      <w:r w:rsidR="008860D5" w:rsidRPr="00720D87">
        <w:rPr>
          <w:rFonts w:ascii="Times New Roman" w:hAnsi="Times New Roman"/>
        </w:rPr>
        <w:t>,</w:t>
      </w:r>
    </w:p>
    <w:p w:rsidR="006875D7" w:rsidRPr="00720D87" w:rsidRDefault="008860D5" w:rsidP="008860D5">
      <w:pPr>
        <w:pStyle w:val="ListParagraph"/>
        <w:numPr>
          <w:ilvl w:val="0"/>
          <w:numId w:val="6"/>
        </w:numPr>
        <w:spacing w:after="120"/>
        <w:ind w:left="714" w:hanging="357"/>
        <w:contextualSpacing w:val="0"/>
        <w:rPr>
          <w:rFonts w:ascii="Times New Roman" w:hAnsi="Times New Roman"/>
        </w:rPr>
      </w:pPr>
      <w:r w:rsidRPr="00720D87">
        <w:rPr>
          <w:rFonts w:ascii="Times New Roman" w:hAnsi="Times New Roman"/>
        </w:rPr>
        <w:t>demande au directeur des meetings d'étudier le coût associé en fonction du nombre de personnes concernées, des prestations offertes (billet d'entrée, restauration "grand public" ou "prestation VIP", casquette du meeting)</w:t>
      </w:r>
      <w:r w:rsidR="00AC3558" w:rsidRPr="00720D87">
        <w:rPr>
          <w:rFonts w:ascii="Times New Roman" w:hAnsi="Times New Roman"/>
        </w:rPr>
        <w:t>.</w:t>
      </w:r>
    </w:p>
    <w:p w:rsidR="006875D7" w:rsidRDefault="006875D7" w:rsidP="006875D7">
      <w:pPr>
        <w:pStyle w:val="ListParagraph"/>
        <w:numPr>
          <w:ilvl w:val="0"/>
          <w:numId w:val="3"/>
        </w:numPr>
        <w:spacing w:after="120"/>
        <w:contextualSpacing w:val="0"/>
        <w:rPr>
          <w:rFonts w:ascii="Times New Roman" w:hAnsi="Times New Roman"/>
        </w:rPr>
      </w:pPr>
      <w:r>
        <w:rPr>
          <w:rFonts w:ascii="Times New Roman" w:hAnsi="Times New Roman"/>
        </w:rPr>
        <w:t>La saison 2016</w:t>
      </w:r>
    </w:p>
    <w:p w:rsidR="006875D7" w:rsidRDefault="006875D7" w:rsidP="006875D7">
      <w:pPr>
        <w:pStyle w:val="ListParagraph"/>
        <w:numPr>
          <w:ilvl w:val="1"/>
          <w:numId w:val="3"/>
        </w:numPr>
        <w:spacing w:after="120"/>
        <w:contextualSpacing w:val="0"/>
        <w:rPr>
          <w:rFonts w:ascii="Times New Roman" w:hAnsi="Times New Roman"/>
        </w:rPr>
      </w:pPr>
      <w:r>
        <w:rPr>
          <w:rFonts w:ascii="Times New Roman" w:hAnsi="Times New Roman"/>
        </w:rPr>
        <w:t>Les meetings de l'air de Creil, Istres, Avord</w:t>
      </w:r>
    </w:p>
    <w:p w:rsidR="006875D7" w:rsidRDefault="006875D7" w:rsidP="006875D7">
      <w:pPr>
        <w:pStyle w:val="ListParagraph"/>
        <w:numPr>
          <w:ilvl w:val="2"/>
          <w:numId w:val="3"/>
        </w:numPr>
        <w:spacing w:after="120"/>
        <w:contextualSpacing w:val="0"/>
        <w:rPr>
          <w:rFonts w:ascii="Times New Roman" w:hAnsi="Times New Roman"/>
        </w:rPr>
      </w:pPr>
      <w:r>
        <w:rPr>
          <w:rFonts w:ascii="Times New Roman" w:hAnsi="Times New Roman"/>
        </w:rPr>
        <w:t>Creil 29 mai 2016</w:t>
      </w:r>
    </w:p>
    <w:p w:rsidR="006875D7" w:rsidRDefault="006875D7" w:rsidP="003F319A">
      <w:pPr>
        <w:pStyle w:val="ListParagraph"/>
        <w:numPr>
          <w:ilvl w:val="0"/>
          <w:numId w:val="6"/>
        </w:numPr>
        <w:spacing w:after="60"/>
        <w:contextualSpacing w:val="0"/>
        <w:rPr>
          <w:rFonts w:ascii="Times New Roman" w:hAnsi="Times New Roman"/>
        </w:rPr>
      </w:pPr>
      <w:r>
        <w:rPr>
          <w:rFonts w:ascii="Times New Roman" w:hAnsi="Times New Roman"/>
        </w:rPr>
        <w:t>Premier meeting de l'air (pas de fonds de dossier)</w:t>
      </w:r>
      <w:r w:rsidR="003F319A">
        <w:rPr>
          <w:rFonts w:ascii="Times New Roman" w:hAnsi="Times New Roman"/>
        </w:rPr>
        <w:t>,</w:t>
      </w:r>
    </w:p>
    <w:p w:rsidR="006875D7" w:rsidRDefault="006875D7" w:rsidP="003F319A">
      <w:pPr>
        <w:pStyle w:val="ListParagraph"/>
        <w:numPr>
          <w:ilvl w:val="0"/>
          <w:numId w:val="6"/>
        </w:numPr>
        <w:spacing w:after="60"/>
        <w:contextualSpacing w:val="0"/>
        <w:rPr>
          <w:rFonts w:ascii="Times New Roman" w:hAnsi="Times New Roman"/>
        </w:rPr>
      </w:pPr>
      <w:r>
        <w:rPr>
          <w:rFonts w:ascii="Times New Roman" w:hAnsi="Times New Roman"/>
        </w:rPr>
        <w:t>Deux axes de présentation en vol (petit volume, grand volume)</w:t>
      </w:r>
      <w:r w:rsidR="003F319A">
        <w:rPr>
          <w:rFonts w:ascii="Times New Roman" w:hAnsi="Times New Roman"/>
        </w:rPr>
        <w:t>,</w:t>
      </w:r>
    </w:p>
    <w:p w:rsidR="006875D7" w:rsidRDefault="006875D7" w:rsidP="003F319A">
      <w:pPr>
        <w:pStyle w:val="ListParagraph"/>
        <w:numPr>
          <w:ilvl w:val="0"/>
          <w:numId w:val="6"/>
        </w:numPr>
        <w:spacing w:after="60"/>
        <w:contextualSpacing w:val="0"/>
        <w:rPr>
          <w:rFonts w:ascii="Times New Roman" w:hAnsi="Times New Roman"/>
        </w:rPr>
      </w:pPr>
      <w:r>
        <w:rPr>
          <w:rFonts w:ascii="Times New Roman" w:hAnsi="Times New Roman"/>
        </w:rPr>
        <w:t>Accord de principe du préfet suite à la réunion du 3 novembre</w:t>
      </w:r>
      <w:r w:rsidR="003F319A">
        <w:rPr>
          <w:rFonts w:ascii="Times New Roman" w:hAnsi="Times New Roman"/>
        </w:rPr>
        <w:t>,</w:t>
      </w:r>
    </w:p>
    <w:p w:rsidR="006875D7" w:rsidRDefault="006875D7" w:rsidP="003F319A">
      <w:pPr>
        <w:pStyle w:val="ListParagraph"/>
        <w:numPr>
          <w:ilvl w:val="0"/>
          <w:numId w:val="6"/>
        </w:numPr>
        <w:spacing w:after="60"/>
        <w:contextualSpacing w:val="0"/>
        <w:rPr>
          <w:rFonts w:ascii="Times New Roman" w:hAnsi="Times New Roman"/>
        </w:rPr>
      </w:pPr>
      <w:r>
        <w:rPr>
          <w:rFonts w:ascii="Times New Roman" w:hAnsi="Times New Roman"/>
        </w:rPr>
        <w:t>Une seule journée</w:t>
      </w:r>
      <w:r w:rsidR="008860D5">
        <w:rPr>
          <w:rFonts w:ascii="Times New Roman" w:hAnsi="Times New Roman"/>
        </w:rPr>
        <w:t xml:space="preserve"> le dimanche ouvert au public, le samedi sera un </w:t>
      </w:r>
      <w:r>
        <w:rPr>
          <w:rFonts w:ascii="Times New Roman" w:hAnsi="Times New Roman"/>
        </w:rPr>
        <w:t xml:space="preserve">meeting privé </w:t>
      </w:r>
      <w:r w:rsidR="008860D5">
        <w:rPr>
          <w:rFonts w:ascii="Times New Roman" w:hAnsi="Times New Roman"/>
        </w:rPr>
        <w:t>réservé aux familles et aux VIP</w:t>
      </w:r>
      <w:r w:rsidR="003F319A">
        <w:rPr>
          <w:rFonts w:ascii="Times New Roman" w:hAnsi="Times New Roman"/>
        </w:rPr>
        <w:t>,</w:t>
      </w:r>
    </w:p>
    <w:p w:rsidR="006875D7" w:rsidRDefault="008860D5" w:rsidP="00126484">
      <w:pPr>
        <w:pStyle w:val="ListParagraph"/>
        <w:numPr>
          <w:ilvl w:val="0"/>
          <w:numId w:val="6"/>
        </w:numPr>
        <w:spacing w:after="120"/>
        <w:ind w:left="357" w:hanging="357"/>
        <w:contextualSpacing w:val="0"/>
        <w:rPr>
          <w:rFonts w:ascii="Times New Roman" w:hAnsi="Times New Roman"/>
        </w:rPr>
      </w:pPr>
      <w:r>
        <w:rPr>
          <w:rFonts w:ascii="Times New Roman" w:hAnsi="Times New Roman"/>
        </w:rPr>
        <w:t xml:space="preserve">Un </w:t>
      </w:r>
      <w:r w:rsidR="006875D7">
        <w:rPr>
          <w:rFonts w:ascii="Times New Roman" w:hAnsi="Times New Roman"/>
        </w:rPr>
        <w:t>partenariat avec police et gendarmerie pour disposer d'un stand dynamique "sécurité routière" tourné vers la jeunesse</w:t>
      </w:r>
      <w:r w:rsidR="003F319A">
        <w:rPr>
          <w:rFonts w:ascii="Times New Roman" w:hAnsi="Times New Roman"/>
        </w:rPr>
        <w:t>.</w:t>
      </w:r>
    </w:p>
    <w:p w:rsidR="006875D7" w:rsidRDefault="006875D7" w:rsidP="006875D7">
      <w:pPr>
        <w:pStyle w:val="ListParagraph"/>
        <w:numPr>
          <w:ilvl w:val="2"/>
          <w:numId w:val="3"/>
        </w:numPr>
        <w:spacing w:after="120"/>
        <w:contextualSpacing w:val="0"/>
        <w:rPr>
          <w:rFonts w:ascii="Times New Roman" w:hAnsi="Times New Roman"/>
        </w:rPr>
      </w:pPr>
      <w:r>
        <w:rPr>
          <w:rFonts w:ascii="Times New Roman" w:hAnsi="Times New Roman"/>
        </w:rPr>
        <w:t>Istres 11/12 juin 2016</w:t>
      </w:r>
      <w:r w:rsidR="00E75827">
        <w:rPr>
          <w:rFonts w:ascii="Times New Roman" w:hAnsi="Times New Roman"/>
        </w:rPr>
        <w:t xml:space="preserve"> ou 4/5 juin 2016 (match de coupe d'Europe à Marseille le 11 juin)</w:t>
      </w:r>
    </w:p>
    <w:p w:rsidR="006875D7" w:rsidRDefault="006875D7" w:rsidP="003F319A">
      <w:pPr>
        <w:pStyle w:val="ListParagraph"/>
        <w:numPr>
          <w:ilvl w:val="0"/>
          <w:numId w:val="6"/>
        </w:numPr>
        <w:spacing w:after="60"/>
        <w:contextualSpacing w:val="0"/>
        <w:rPr>
          <w:rFonts w:ascii="Times New Roman" w:hAnsi="Times New Roman"/>
        </w:rPr>
      </w:pPr>
      <w:r>
        <w:rPr>
          <w:rFonts w:ascii="Times New Roman" w:hAnsi="Times New Roman"/>
        </w:rPr>
        <w:t>Hangar Mercure mis à disposition (très grande s</w:t>
      </w:r>
      <w:r w:rsidR="003F319A">
        <w:rPr>
          <w:rFonts w:ascii="Times New Roman" w:hAnsi="Times New Roman"/>
        </w:rPr>
        <w:t xml:space="preserve">urface pour espace simulation, </w:t>
      </w:r>
      <w:r>
        <w:rPr>
          <w:rFonts w:ascii="Times New Roman" w:hAnsi="Times New Roman"/>
        </w:rPr>
        <w:t>village métiers, village social, exposants)</w:t>
      </w:r>
      <w:r w:rsidR="003F319A">
        <w:rPr>
          <w:rFonts w:ascii="Times New Roman" w:hAnsi="Times New Roman"/>
        </w:rPr>
        <w:t>,</w:t>
      </w:r>
    </w:p>
    <w:p w:rsidR="006875D7" w:rsidRDefault="006875D7" w:rsidP="003F319A">
      <w:pPr>
        <w:pStyle w:val="ListParagraph"/>
        <w:numPr>
          <w:ilvl w:val="0"/>
          <w:numId w:val="6"/>
        </w:numPr>
        <w:spacing w:after="60"/>
        <w:contextualSpacing w:val="0"/>
        <w:rPr>
          <w:rFonts w:ascii="Times New Roman" w:hAnsi="Times New Roman"/>
        </w:rPr>
      </w:pPr>
      <w:r>
        <w:rPr>
          <w:rFonts w:ascii="Times New Roman" w:hAnsi="Times New Roman"/>
        </w:rPr>
        <w:t>Dassault Aviation et la mairie d'Istres sont partenaires</w:t>
      </w:r>
      <w:r w:rsidR="003F319A">
        <w:rPr>
          <w:rFonts w:ascii="Times New Roman" w:hAnsi="Times New Roman"/>
        </w:rPr>
        <w:t>,</w:t>
      </w:r>
    </w:p>
    <w:p w:rsidR="006875D7" w:rsidRDefault="006875D7" w:rsidP="003F319A">
      <w:pPr>
        <w:pStyle w:val="ListParagraph"/>
        <w:numPr>
          <w:ilvl w:val="0"/>
          <w:numId w:val="6"/>
        </w:numPr>
        <w:spacing w:after="60"/>
        <w:contextualSpacing w:val="0"/>
        <w:rPr>
          <w:rFonts w:ascii="Times New Roman" w:hAnsi="Times New Roman"/>
        </w:rPr>
      </w:pPr>
      <w:r>
        <w:rPr>
          <w:rFonts w:ascii="Times New Roman" w:hAnsi="Times New Roman"/>
        </w:rPr>
        <w:t>Les 100 ans du La Fayette et les 100 ans de la s</w:t>
      </w:r>
      <w:r w:rsidR="003F319A">
        <w:rPr>
          <w:rFonts w:ascii="Times New Roman" w:hAnsi="Times New Roman"/>
        </w:rPr>
        <w:t xml:space="preserve">ignature d'acquisition du camp </w:t>
      </w:r>
      <w:r>
        <w:rPr>
          <w:rFonts w:ascii="Times New Roman" w:hAnsi="Times New Roman"/>
        </w:rPr>
        <w:t>d'aviation</w:t>
      </w:r>
      <w:r w:rsidR="003F319A">
        <w:rPr>
          <w:rFonts w:ascii="Times New Roman" w:hAnsi="Times New Roman"/>
        </w:rPr>
        <w:t>,</w:t>
      </w:r>
    </w:p>
    <w:p w:rsidR="006875D7" w:rsidRDefault="006875D7" w:rsidP="00126484">
      <w:pPr>
        <w:pStyle w:val="ListParagraph"/>
        <w:numPr>
          <w:ilvl w:val="0"/>
          <w:numId w:val="6"/>
        </w:numPr>
        <w:spacing w:after="120"/>
        <w:ind w:left="357" w:hanging="357"/>
        <w:contextualSpacing w:val="0"/>
        <w:rPr>
          <w:rFonts w:ascii="Times New Roman" w:hAnsi="Times New Roman"/>
        </w:rPr>
      </w:pPr>
      <w:r>
        <w:rPr>
          <w:rFonts w:ascii="Times New Roman" w:hAnsi="Times New Roman"/>
        </w:rPr>
        <w:t>BAVN (</w:t>
      </w:r>
      <w:r w:rsidR="008860D5">
        <w:rPr>
          <w:rFonts w:ascii="Times New Roman" w:hAnsi="Times New Roman"/>
        </w:rPr>
        <w:t xml:space="preserve">base aérienne </w:t>
      </w:r>
      <w:r>
        <w:rPr>
          <w:rFonts w:ascii="Times New Roman" w:hAnsi="Times New Roman"/>
        </w:rPr>
        <w:t>à vocation nucléaire) et travaux en vue du MRT</w:t>
      </w:r>
      <w:r w:rsidR="00E75827">
        <w:rPr>
          <w:rFonts w:ascii="Times New Roman" w:hAnsi="Times New Roman"/>
        </w:rPr>
        <w:t>T (</w:t>
      </w:r>
      <w:proofErr w:type="spellStart"/>
      <w:r w:rsidR="00E75827">
        <w:rPr>
          <w:rFonts w:ascii="Times New Roman" w:hAnsi="Times New Roman"/>
        </w:rPr>
        <w:t>MultiRole</w:t>
      </w:r>
      <w:proofErr w:type="spellEnd"/>
      <w:r w:rsidR="00E75827">
        <w:rPr>
          <w:rFonts w:ascii="Times New Roman" w:hAnsi="Times New Roman"/>
        </w:rPr>
        <w:t xml:space="preserve"> Transport Tanker)</w:t>
      </w:r>
    </w:p>
    <w:p w:rsidR="006875D7" w:rsidRDefault="006875D7" w:rsidP="006875D7">
      <w:pPr>
        <w:pStyle w:val="ListParagraph"/>
        <w:numPr>
          <w:ilvl w:val="2"/>
          <w:numId w:val="3"/>
        </w:numPr>
        <w:spacing w:after="120"/>
        <w:contextualSpacing w:val="0"/>
        <w:rPr>
          <w:rFonts w:ascii="Times New Roman" w:hAnsi="Times New Roman"/>
        </w:rPr>
      </w:pPr>
      <w:r>
        <w:rPr>
          <w:rFonts w:ascii="Times New Roman" w:hAnsi="Times New Roman"/>
        </w:rPr>
        <w:t>Avord 18/19 juin</w:t>
      </w:r>
    </w:p>
    <w:p w:rsidR="006875D7" w:rsidRDefault="00E75827" w:rsidP="003F319A">
      <w:pPr>
        <w:pStyle w:val="ListParagraph"/>
        <w:numPr>
          <w:ilvl w:val="0"/>
          <w:numId w:val="6"/>
        </w:numPr>
        <w:spacing w:after="60"/>
        <w:contextualSpacing w:val="0"/>
        <w:rPr>
          <w:rFonts w:ascii="Times New Roman" w:hAnsi="Times New Roman"/>
        </w:rPr>
      </w:pPr>
      <w:r>
        <w:rPr>
          <w:rFonts w:ascii="Times New Roman" w:hAnsi="Times New Roman"/>
        </w:rPr>
        <w:t>BAVN</w:t>
      </w:r>
    </w:p>
    <w:p w:rsidR="006875D7" w:rsidRDefault="006875D7" w:rsidP="003F319A">
      <w:pPr>
        <w:pStyle w:val="ListParagraph"/>
        <w:numPr>
          <w:ilvl w:val="0"/>
          <w:numId w:val="6"/>
        </w:numPr>
        <w:spacing w:after="60"/>
        <w:contextualSpacing w:val="0"/>
        <w:rPr>
          <w:rFonts w:ascii="Times New Roman" w:hAnsi="Times New Roman"/>
        </w:rPr>
      </w:pPr>
      <w:r>
        <w:rPr>
          <w:rFonts w:ascii="Times New Roman" w:hAnsi="Times New Roman"/>
        </w:rPr>
        <w:t>Pas de hangar en zone public ce qui est cont</w:t>
      </w:r>
      <w:r w:rsidR="00B71C79">
        <w:rPr>
          <w:rFonts w:ascii="Times New Roman" w:hAnsi="Times New Roman"/>
        </w:rPr>
        <w:t xml:space="preserve">raignant surtout pour l'espace </w:t>
      </w:r>
      <w:r>
        <w:rPr>
          <w:rFonts w:ascii="Times New Roman" w:hAnsi="Times New Roman"/>
        </w:rPr>
        <w:t>simulation</w:t>
      </w:r>
      <w:r w:rsidR="003F319A">
        <w:rPr>
          <w:rFonts w:ascii="Times New Roman" w:hAnsi="Times New Roman"/>
        </w:rPr>
        <w:t>,</w:t>
      </w:r>
    </w:p>
    <w:p w:rsidR="006875D7" w:rsidRDefault="006875D7" w:rsidP="00126484">
      <w:pPr>
        <w:pStyle w:val="ListParagraph"/>
        <w:numPr>
          <w:ilvl w:val="0"/>
          <w:numId w:val="6"/>
        </w:numPr>
        <w:spacing w:after="120"/>
        <w:ind w:left="357" w:hanging="357"/>
        <w:contextualSpacing w:val="0"/>
        <w:rPr>
          <w:rFonts w:ascii="Times New Roman" w:hAnsi="Times New Roman"/>
        </w:rPr>
      </w:pPr>
      <w:r>
        <w:rPr>
          <w:rFonts w:ascii="Times New Roman" w:hAnsi="Times New Roman"/>
        </w:rPr>
        <w:t>Projet d'une évocation historique avec les dates 1916 et 1966</w:t>
      </w:r>
      <w:r w:rsidR="003F319A">
        <w:rPr>
          <w:rFonts w:ascii="Times New Roman" w:hAnsi="Times New Roman"/>
        </w:rPr>
        <w:t>.</w:t>
      </w:r>
    </w:p>
    <w:p w:rsidR="006875D7" w:rsidRDefault="006875D7" w:rsidP="006875D7">
      <w:pPr>
        <w:pStyle w:val="ListParagraph"/>
        <w:numPr>
          <w:ilvl w:val="1"/>
          <w:numId w:val="3"/>
        </w:numPr>
        <w:spacing w:after="120"/>
        <w:contextualSpacing w:val="0"/>
        <w:rPr>
          <w:rFonts w:ascii="Times New Roman" w:hAnsi="Times New Roman"/>
        </w:rPr>
      </w:pPr>
      <w:r>
        <w:rPr>
          <w:rFonts w:ascii="Times New Roman" w:hAnsi="Times New Roman"/>
        </w:rPr>
        <w:t>Le meeting d'</w:t>
      </w:r>
      <w:proofErr w:type="spellStart"/>
      <w:r>
        <w:rPr>
          <w:rFonts w:ascii="Times New Roman" w:hAnsi="Times New Roman"/>
        </w:rPr>
        <w:t>Habscheim</w:t>
      </w:r>
      <w:proofErr w:type="spellEnd"/>
      <w:r>
        <w:rPr>
          <w:rFonts w:ascii="Times New Roman" w:hAnsi="Times New Roman"/>
        </w:rPr>
        <w:t xml:space="preserve"> 10/11 septembre 2016</w:t>
      </w:r>
    </w:p>
    <w:p w:rsidR="006875D7" w:rsidRDefault="006875D7" w:rsidP="00126484">
      <w:pPr>
        <w:pStyle w:val="ListParagraph"/>
        <w:numPr>
          <w:ilvl w:val="0"/>
          <w:numId w:val="6"/>
        </w:numPr>
        <w:spacing w:after="120"/>
        <w:ind w:left="357" w:hanging="357"/>
        <w:contextualSpacing w:val="0"/>
        <w:rPr>
          <w:rFonts w:ascii="Times New Roman" w:hAnsi="Times New Roman"/>
        </w:rPr>
      </w:pPr>
      <w:r>
        <w:rPr>
          <w:rFonts w:ascii="Times New Roman" w:hAnsi="Times New Roman"/>
        </w:rPr>
        <w:t>Sur décision du comité d'organisation, retour de 1€ par entrée payante (</w:t>
      </w:r>
      <w:r w:rsidR="00B71C79">
        <w:rPr>
          <w:rFonts w:ascii="Times New Roman" w:hAnsi="Times New Roman"/>
        </w:rPr>
        <w:t>présence d'</w:t>
      </w:r>
      <w:r>
        <w:rPr>
          <w:rFonts w:ascii="Times New Roman" w:hAnsi="Times New Roman"/>
        </w:rPr>
        <w:tab/>
        <w:t>anciens de l'AA au sein du comité)</w:t>
      </w:r>
      <w:r w:rsidR="00126484">
        <w:rPr>
          <w:rFonts w:ascii="Times New Roman" w:hAnsi="Times New Roman"/>
        </w:rPr>
        <w:t>,</w:t>
      </w:r>
    </w:p>
    <w:p w:rsidR="006875D7" w:rsidRDefault="006875D7" w:rsidP="00126484">
      <w:pPr>
        <w:pStyle w:val="ListParagraph"/>
        <w:numPr>
          <w:ilvl w:val="0"/>
          <w:numId w:val="6"/>
        </w:numPr>
        <w:spacing w:after="120"/>
        <w:ind w:left="357" w:hanging="357"/>
        <w:contextualSpacing w:val="0"/>
        <w:rPr>
          <w:rFonts w:ascii="Times New Roman" w:hAnsi="Times New Roman"/>
        </w:rPr>
      </w:pPr>
      <w:r>
        <w:rPr>
          <w:rFonts w:ascii="Times New Roman" w:hAnsi="Times New Roman"/>
        </w:rPr>
        <w:t>A la demande de l'organisateur, étudier le soutien que peut apporter la FOSA</w:t>
      </w:r>
      <w:r w:rsidR="00126484">
        <w:rPr>
          <w:rFonts w:ascii="Times New Roman" w:hAnsi="Times New Roman"/>
        </w:rPr>
        <w:t>.</w:t>
      </w:r>
    </w:p>
    <w:p w:rsidR="006875D7" w:rsidRDefault="006875D7" w:rsidP="006875D7">
      <w:pPr>
        <w:pStyle w:val="ListParagraph"/>
        <w:numPr>
          <w:ilvl w:val="1"/>
          <w:numId w:val="3"/>
        </w:numPr>
        <w:spacing w:after="120"/>
        <w:contextualSpacing w:val="0"/>
        <w:rPr>
          <w:rFonts w:ascii="Times New Roman" w:hAnsi="Times New Roman"/>
        </w:rPr>
      </w:pPr>
      <w:r>
        <w:rPr>
          <w:rFonts w:ascii="Times New Roman" w:hAnsi="Times New Roman"/>
        </w:rPr>
        <w:t xml:space="preserve">Les meetings de Roanne le 11 septembre et de </w:t>
      </w:r>
      <w:proofErr w:type="spellStart"/>
      <w:r>
        <w:rPr>
          <w:rFonts w:ascii="Times New Roman" w:hAnsi="Times New Roman"/>
        </w:rPr>
        <w:t>Francazal</w:t>
      </w:r>
      <w:proofErr w:type="spellEnd"/>
      <w:r>
        <w:rPr>
          <w:rFonts w:ascii="Times New Roman" w:hAnsi="Times New Roman"/>
        </w:rPr>
        <w:t xml:space="preserve"> le 25 septembre</w:t>
      </w:r>
    </w:p>
    <w:p w:rsidR="00687003" w:rsidRDefault="00687003" w:rsidP="00687003">
      <w:pPr>
        <w:rPr>
          <w:rFonts w:ascii="Times New Roman" w:hAnsi="Times New Roman"/>
        </w:rPr>
      </w:pPr>
      <w:r>
        <w:rPr>
          <w:rFonts w:ascii="Times New Roman" w:hAnsi="Times New Roman"/>
        </w:rPr>
        <w:t>Partage d'expérience à mener auprès des organisateurs de ces meetings dont les objectifs dans le domaine de l'aéronautique et de la jeunesse sont les mêmes que ceux de la FOSA.</w:t>
      </w:r>
    </w:p>
    <w:p w:rsidR="00A843AD" w:rsidRDefault="00A843AD" w:rsidP="00EE7E43">
      <w:pPr>
        <w:rPr>
          <w:rFonts w:ascii="Times New Roman" w:hAnsi="Times New Roman"/>
          <w:sz w:val="24"/>
          <w:szCs w:val="24"/>
        </w:rPr>
        <w:sectPr w:rsidR="00A843AD" w:rsidSect="006C2D36">
          <w:headerReference w:type="default" r:id="rId8"/>
          <w:pgSz w:w="11906" w:h="16838"/>
          <w:pgMar w:top="851" w:right="851" w:bottom="851" w:left="1418" w:header="709" w:footer="709" w:gutter="0"/>
          <w:cols w:space="708"/>
          <w:titlePg/>
          <w:docGrid w:linePitch="360"/>
        </w:sectPr>
      </w:pPr>
      <w:r>
        <w:rPr>
          <w:rFonts w:ascii="Times New Roman" w:hAnsi="Times New Roman"/>
          <w:sz w:val="24"/>
          <w:szCs w:val="24"/>
        </w:rPr>
        <w:br w:type="page"/>
      </w:r>
    </w:p>
    <w:p w:rsidR="00A843AD" w:rsidRDefault="00A843AD" w:rsidP="00A843AD">
      <w:pPr>
        <w:jc w:val="center"/>
        <w:rPr>
          <w:rFonts w:ascii="Times New Roman" w:hAnsi="Times New Roman"/>
        </w:rPr>
      </w:pPr>
      <w:r w:rsidRPr="00306120">
        <w:rPr>
          <w:rFonts w:ascii="Times New Roman" w:hAnsi="Times New Roman"/>
        </w:rPr>
        <w:lastRenderedPageBreak/>
        <w:t xml:space="preserve">Annexe </w:t>
      </w:r>
      <w:r>
        <w:rPr>
          <w:rFonts w:ascii="Times New Roman" w:hAnsi="Times New Roman"/>
        </w:rPr>
        <w:t xml:space="preserve">1 </w:t>
      </w:r>
      <w:r w:rsidR="00EE7F41">
        <w:rPr>
          <w:rFonts w:ascii="Times New Roman" w:hAnsi="Times New Roman"/>
        </w:rPr>
        <w:t xml:space="preserve">à la fiche préparatoire au conseil d'administration de la FOSA - </w:t>
      </w:r>
      <w:r>
        <w:rPr>
          <w:rFonts w:ascii="Times New Roman" w:hAnsi="Times New Roman"/>
        </w:rPr>
        <w:t>0</w:t>
      </w:r>
      <w:r w:rsidR="00EE7F41">
        <w:rPr>
          <w:rFonts w:ascii="Times New Roman" w:hAnsi="Times New Roman"/>
        </w:rPr>
        <w:t>8</w:t>
      </w:r>
      <w:r w:rsidRPr="00306120">
        <w:rPr>
          <w:rFonts w:ascii="Times New Roman" w:hAnsi="Times New Roman"/>
        </w:rPr>
        <w:t>/1</w:t>
      </w:r>
      <w:r w:rsidR="00EE7F41">
        <w:rPr>
          <w:rFonts w:ascii="Times New Roman" w:hAnsi="Times New Roman"/>
        </w:rPr>
        <w:t>2</w:t>
      </w:r>
      <w:r w:rsidRPr="00306120">
        <w:rPr>
          <w:rFonts w:ascii="Times New Roman" w:hAnsi="Times New Roman"/>
        </w:rPr>
        <w:t>/2015</w:t>
      </w:r>
    </w:p>
    <w:p w:rsidR="00A843AD" w:rsidRDefault="00A843AD" w:rsidP="00A843AD">
      <w:pPr>
        <w:jc w:val="center"/>
        <w:rPr>
          <w:rFonts w:ascii="Times New Roman" w:hAnsi="Times New Roman"/>
        </w:rPr>
      </w:pPr>
    </w:p>
    <w:p w:rsidR="00EE7F41" w:rsidRDefault="00EE7F41" w:rsidP="00A843AD">
      <w:pPr>
        <w:jc w:val="center"/>
        <w:rPr>
          <w:rFonts w:ascii="Times New Roman" w:hAnsi="Times New Roman"/>
        </w:rPr>
      </w:pPr>
    </w:p>
    <w:p w:rsidR="00A843AD" w:rsidRDefault="00A843AD" w:rsidP="00A843AD">
      <w:pPr>
        <w:rPr>
          <w:rFonts w:ascii="Times New Roman" w:hAnsi="Times New Roman"/>
        </w:rPr>
      </w:pPr>
      <w:r>
        <w:rPr>
          <w:rFonts w:ascii="Times New Roman" w:hAnsi="Times New Roman"/>
        </w:rPr>
        <w:t>Fréquentation des meetings de l'air 2015 en termes de billetterie d'entrée</w:t>
      </w:r>
    </w:p>
    <w:p w:rsidR="00A843AD" w:rsidRDefault="00A843AD" w:rsidP="00A843AD">
      <w:pPr>
        <w:rPr>
          <w:rFonts w:ascii="Times New Roman" w:hAnsi="Times New Roman"/>
          <w:sz w:val="24"/>
          <w:szCs w:val="24"/>
        </w:rPr>
      </w:pPr>
    </w:p>
    <w:p w:rsidR="00A843AD" w:rsidRDefault="000849C4" w:rsidP="00A843AD">
      <w:pPr>
        <w:rPr>
          <w:rFonts w:ascii="Times New Roman" w:hAnsi="Times New Roman"/>
        </w:rPr>
      </w:pPr>
      <w:r w:rsidRPr="00777C2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65pt;height:256.2pt">
            <v:imagedata r:id="rId9" o:title=""/>
          </v:shape>
        </w:pict>
      </w: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rPr>
          <w:rFonts w:ascii="Times New Roman" w:hAnsi="Times New Roman"/>
        </w:rPr>
      </w:pPr>
    </w:p>
    <w:p w:rsidR="00A843AD" w:rsidRDefault="00A843AD" w:rsidP="00A843AD">
      <w:pPr>
        <w:jc w:val="center"/>
        <w:rPr>
          <w:rFonts w:ascii="Times New Roman" w:hAnsi="Times New Roman"/>
        </w:rPr>
      </w:pPr>
      <w:r w:rsidRPr="00306120">
        <w:rPr>
          <w:rFonts w:ascii="Times New Roman" w:hAnsi="Times New Roman"/>
        </w:rPr>
        <w:lastRenderedPageBreak/>
        <w:t xml:space="preserve">Annexe </w:t>
      </w:r>
      <w:r w:rsidR="00EE7F41">
        <w:rPr>
          <w:rFonts w:ascii="Times New Roman" w:hAnsi="Times New Roman"/>
        </w:rPr>
        <w:t>2</w:t>
      </w:r>
      <w:r>
        <w:rPr>
          <w:rFonts w:ascii="Times New Roman" w:hAnsi="Times New Roman"/>
        </w:rPr>
        <w:t xml:space="preserve"> au compte-rendu de la commission des manifestations aéronautiques du 0</w:t>
      </w:r>
      <w:r w:rsidR="00F304EE">
        <w:rPr>
          <w:rFonts w:ascii="Times New Roman" w:hAnsi="Times New Roman"/>
        </w:rPr>
        <w:t>8</w:t>
      </w:r>
      <w:r w:rsidRPr="00306120">
        <w:rPr>
          <w:rFonts w:ascii="Times New Roman" w:hAnsi="Times New Roman"/>
        </w:rPr>
        <w:t>/1</w:t>
      </w:r>
      <w:r w:rsidR="00F304EE">
        <w:rPr>
          <w:rFonts w:ascii="Times New Roman" w:hAnsi="Times New Roman"/>
        </w:rPr>
        <w:t>2</w:t>
      </w:r>
      <w:r w:rsidRPr="00306120">
        <w:rPr>
          <w:rFonts w:ascii="Times New Roman" w:hAnsi="Times New Roman"/>
        </w:rPr>
        <w:t>/2015</w:t>
      </w:r>
    </w:p>
    <w:p w:rsidR="00A843AD" w:rsidRDefault="00A843AD" w:rsidP="00A843AD">
      <w:pPr>
        <w:jc w:val="center"/>
        <w:rPr>
          <w:rFonts w:ascii="Times New Roman" w:hAnsi="Times New Roman"/>
        </w:rPr>
      </w:pPr>
    </w:p>
    <w:p w:rsidR="00A843AD" w:rsidRDefault="00A843AD" w:rsidP="00A843AD">
      <w:pPr>
        <w:jc w:val="center"/>
        <w:rPr>
          <w:rFonts w:ascii="Times New Roman" w:hAnsi="Times New Roman"/>
        </w:rPr>
      </w:pPr>
    </w:p>
    <w:p w:rsidR="00A843AD" w:rsidRDefault="00A843AD" w:rsidP="00A843AD">
      <w:pPr>
        <w:rPr>
          <w:rFonts w:ascii="Times New Roman" w:hAnsi="Times New Roman"/>
        </w:rPr>
      </w:pPr>
      <w:r>
        <w:rPr>
          <w:rFonts w:ascii="Times New Roman" w:hAnsi="Times New Roman"/>
        </w:rPr>
        <w:t>Bilan financier provisoire des meetings de l'air 2015 et des activités de la FOSA</w:t>
      </w:r>
    </w:p>
    <w:p w:rsidR="00A843AD" w:rsidRDefault="00A843AD" w:rsidP="00A843AD">
      <w:pPr>
        <w:rPr>
          <w:rFonts w:ascii="Times New Roman" w:hAnsi="Times New Roman"/>
          <w:sz w:val="24"/>
          <w:szCs w:val="24"/>
        </w:rPr>
      </w:pPr>
    </w:p>
    <w:p w:rsidR="0099475B" w:rsidRDefault="000849C4" w:rsidP="00A843AD">
      <w:pPr>
        <w:rPr>
          <w:rFonts w:ascii="Times New Roman" w:hAnsi="Times New Roman"/>
          <w:sz w:val="24"/>
          <w:szCs w:val="24"/>
        </w:rPr>
      </w:pPr>
      <w:r w:rsidRPr="00777C23">
        <w:rPr>
          <w:rFonts w:ascii="Times New Roman" w:hAnsi="Times New Roman"/>
          <w:sz w:val="24"/>
          <w:szCs w:val="24"/>
        </w:rPr>
        <w:pict>
          <v:shape id="_x0000_i1026" type="#_x0000_t75" style="width:756pt;height:340.75pt">
            <v:imagedata r:id="rId10" o:title=""/>
          </v:shape>
        </w:pict>
      </w:r>
    </w:p>
    <w:p w:rsidR="00F304EE" w:rsidRPr="00F304EE" w:rsidRDefault="00F304EE" w:rsidP="00A843AD">
      <w:pPr>
        <w:rPr>
          <w:rFonts w:ascii="Times New Roman" w:hAnsi="Times New Roman"/>
          <w:szCs w:val="24"/>
        </w:rPr>
      </w:pPr>
      <w:r w:rsidRPr="00F304EE">
        <w:rPr>
          <w:rFonts w:ascii="Times New Roman" w:hAnsi="Times New Roman"/>
          <w:szCs w:val="24"/>
        </w:rPr>
        <w:t xml:space="preserve">Commentaires : </w:t>
      </w:r>
    </w:p>
    <w:p w:rsidR="00F304EE" w:rsidRPr="00F304EE" w:rsidRDefault="00F304EE" w:rsidP="00F304EE">
      <w:pPr>
        <w:numPr>
          <w:ilvl w:val="0"/>
          <w:numId w:val="9"/>
        </w:numPr>
        <w:rPr>
          <w:rFonts w:ascii="Times New Roman" w:hAnsi="Times New Roman"/>
          <w:szCs w:val="24"/>
        </w:rPr>
      </w:pPr>
      <w:r w:rsidRPr="00F304EE">
        <w:rPr>
          <w:rFonts w:ascii="Times New Roman" w:hAnsi="Times New Roman"/>
          <w:szCs w:val="24"/>
        </w:rPr>
        <w:t>les dépenses pour les aéronefs militaires ne concernent que la restauration et l'hébergement (max 4 nuitées)</w:t>
      </w:r>
    </w:p>
    <w:p w:rsidR="00F304EE" w:rsidRPr="00F304EE" w:rsidRDefault="00F304EE" w:rsidP="00F304EE">
      <w:pPr>
        <w:numPr>
          <w:ilvl w:val="0"/>
          <w:numId w:val="9"/>
        </w:numPr>
        <w:rPr>
          <w:rFonts w:ascii="Times New Roman" w:hAnsi="Times New Roman"/>
          <w:szCs w:val="24"/>
        </w:rPr>
      </w:pPr>
      <w:r w:rsidRPr="00F304EE">
        <w:rPr>
          <w:rFonts w:ascii="Times New Roman" w:hAnsi="Times New Roman"/>
          <w:szCs w:val="24"/>
        </w:rPr>
        <w:t xml:space="preserve">les recettes espace VIP proviennent des partenaires et des individuels (place à </w:t>
      </w:r>
      <w:r w:rsidR="000849C4">
        <w:rPr>
          <w:rFonts w:ascii="Times New Roman" w:hAnsi="Times New Roman"/>
          <w:szCs w:val="24"/>
        </w:rPr>
        <w:t xml:space="preserve">environ </w:t>
      </w:r>
      <w:r w:rsidRPr="00F304EE">
        <w:rPr>
          <w:rFonts w:ascii="Times New Roman" w:hAnsi="Times New Roman"/>
          <w:szCs w:val="24"/>
        </w:rPr>
        <w:t>100€), les dépenses portent sur le mobilier, tente, restauration</w:t>
      </w:r>
    </w:p>
    <w:sectPr w:rsidR="00F304EE" w:rsidRPr="00F304EE" w:rsidSect="00A843AD">
      <w:pgSz w:w="16838" w:h="11906" w:orient="landscape"/>
      <w:pgMar w:top="1418"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A81" w:rsidRDefault="00823A81" w:rsidP="00843769">
      <w:r>
        <w:separator/>
      </w:r>
    </w:p>
  </w:endnote>
  <w:endnote w:type="continuationSeparator" w:id="0">
    <w:p w:rsidR="00823A81" w:rsidRDefault="00823A81" w:rsidP="00843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A81" w:rsidRDefault="00823A81" w:rsidP="00843769">
      <w:r>
        <w:separator/>
      </w:r>
    </w:p>
  </w:footnote>
  <w:footnote w:type="continuationSeparator" w:id="0">
    <w:p w:rsidR="00823A81" w:rsidRDefault="00823A81" w:rsidP="00843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0D" w:rsidRDefault="00777C23">
    <w:pPr>
      <w:pStyle w:val="Header"/>
      <w:jc w:val="right"/>
    </w:pPr>
    <w:r>
      <w:fldChar w:fldCharType="begin"/>
    </w:r>
    <w:r w:rsidR="00B21606">
      <w:instrText xml:space="preserve"> PAGE   \* MERGEFORMAT </w:instrText>
    </w:r>
    <w:r>
      <w:fldChar w:fldCharType="separate"/>
    </w:r>
    <w:r w:rsidR="000849C4">
      <w:rPr>
        <w:noProof/>
      </w:rPr>
      <w:t>8</w:t>
    </w:r>
    <w:r>
      <w:rPr>
        <w:noProof/>
      </w:rPr>
      <w:fldChar w:fldCharType="end"/>
    </w:r>
  </w:p>
  <w:p w:rsidR="0077030D" w:rsidRDefault="007703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636"/>
    <w:multiLevelType w:val="hybridMultilevel"/>
    <w:tmpl w:val="269CAA24"/>
    <w:lvl w:ilvl="0" w:tplc="4AE4867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7A3E01"/>
    <w:multiLevelType w:val="hybridMultilevel"/>
    <w:tmpl w:val="F2704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8B7545"/>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DBD48CE"/>
    <w:multiLevelType w:val="hybridMultilevel"/>
    <w:tmpl w:val="7ED8BA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6E56F4"/>
    <w:multiLevelType w:val="hybridMultilevel"/>
    <w:tmpl w:val="517A4100"/>
    <w:lvl w:ilvl="0" w:tplc="7B144C2A">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380" w:hanging="360"/>
      </w:pPr>
      <w:rPr>
        <w:rFonts w:ascii="Courier New" w:hAnsi="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nsid w:val="5A8F72C6"/>
    <w:multiLevelType w:val="hybridMultilevel"/>
    <w:tmpl w:val="E314F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CB6FEF"/>
    <w:multiLevelType w:val="hybridMultilevel"/>
    <w:tmpl w:val="C49ACA9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91E6C63"/>
    <w:multiLevelType w:val="hybridMultilevel"/>
    <w:tmpl w:val="BFF6E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080930"/>
    <w:multiLevelType w:val="hybridMultilevel"/>
    <w:tmpl w:val="435EF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575D"/>
    <w:rsid w:val="00026F94"/>
    <w:rsid w:val="00043395"/>
    <w:rsid w:val="00044745"/>
    <w:rsid w:val="00051947"/>
    <w:rsid w:val="00071AD2"/>
    <w:rsid w:val="00076AA5"/>
    <w:rsid w:val="000849C4"/>
    <w:rsid w:val="0008793E"/>
    <w:rsid w:val="000A499D"/>
    <w:rsid w:val="000A575F"/>
    <w:rsid w:val="000A7BFE"/>
    <w:rsid w:val="000B62D8"/>
    <w:rsid w:val="000D0FAA"/>
    <w:rsid w:val="000E41C9"/>
    <w:rsid w:val="000E6F9F"/>
    <w:rsid w:val="000F20C8"/>
    <w:rsid w:val="00106CC9"/>
    <w:rsid w:val="00126484"/>
    <w:rsid w:val="001326E7"/>
    <w:rsid w:val="00181671"/>
    <w:rsid w:val="0018444C"/>
    <w:rsid w:val="00191270"/>
    <w:rsid w:val="001A24E9"/>
    <w:rsid w:val="001A73BF"/>
    <w:rsid w:val="001C6CFB"/>
    <w:rsid w:val="00222E29"/>
    <w:rsid w:val="002255B3"/>
    <w:rsid w:val="00270660"/>
    <w:rsid w:val="00271F41"/>
    <w:rsid w:val="00277E00"/>
    <w:rsid w:val="002A3C53"/>
    <w:rsid w:val="002B0B18"/>
    <w:rsid w:val="002F12F0"/>
    <w:rsid w:val="002F359F"/>
    <w:rsid w:val="002F7D9A"/>
    <w:rsid w:val="00301F83"/>
    <w:rsid w:val="003073FF"/>
    <w:rsid w:val="00307AA5"/>
    <w:rsid w:val="00326F33"/>
    <w:rsid w:val="00366E4B"/>
    <w:rsid w:val="00382305"/>
    <w:rsid w:val="0039648B"/>
    <w:rsid w:val="003A686D"/>
    <w:rsid w:val="003F319A"/>
    <w:rsid w:val="00403C3F"/>
    <w:rsid w:val="004149C3"/>
    <w:rsid w:val="00434EE3"/>
    <w:rsid w:val="004438D8"/>
    <w:rsid w:val="0047542C"/>
    <w:rsid w:val="00475BDA"/>
    <w:rsid w:val="004A3EFC"/>
    <w:rsid w:val="004B1BE6"/>
    <w:rsid w:val="004E4111"/>
    <w:rsid w:val="004E52BE"/>
    <w:rsid w:val="004E5C00"/>
    <w:rsid w:val="004F1266"/>
    <w:rsid w:val="00500B30"/>
    <w:rsid w:val="005232F6"/>
    <w:rsid w:val="0053576A"/>
    <w:rsid w:val="00563B5C"/>
    <w:rsid w:val="0056685E"/>
    <w:rsid w:val="005760AD"/>
    <w:rsid w:val="005A2855"/>
    <w:rsid w:val="005C4C3B"/>
    <w:rsid w:val="005C6A45"/>
    <w:rsid w:val="005D7DBD"/>
    <w:rsid w:val="005F0BC8"/>
    <w:rsid w:val="00603067"/>
    <w:rsid w:val="006122CA"/>
    <w:rsid w:val="00621A78"/>
    <w:rsid w:val="006343CD"/>
    <w:rsid w:val="00644D8F"/>
    <w:rsid w:val="0064575D"/>
    <w:rsid w:val="00650DE2"/>
    <w:rsid w:val="006607FC"/>
    <w:rsid w:val="00673673"/>
    <w:rsid w:val="00676A16"/>
    <w:rsid w:val="006809A9"/>
    <w:rsid w:val="00687003"/>
    <w:rsid w:val="006875D7"/>
    <w:rsid w:val="00691704"/>
    <w:rsid w:val="006C0F56"/>
    <w:rsid w:val="006C2D36"/>
    <w:rsid w:val="006E3645"/>
    <w:rsid w:val="00720D87"/>
    <w:rsid w:val="00733021"/>
    <w:rsid w:val="0074309B"/>
    <w:rsid w:val="00767D65"/>
    <w:rsid w:val="007701A5"/>
    <w:rsid w:val="0077030D"/>
    <w:rsid w:val="00777C23"/>
    <w:rsid w:val="0078047D"/>
    <w:rsid w:val="007C6FD2"/>
    <w:rsid w:val="007D0742"/>
    <w:rsid w:val="007E5E8C"/>
    <w:rsid w:val="0080608B"/>
    <w:rsid w:val="00810540"/>
    <w:rsid w:val="00823A81"/>
    <w:rsid w:val="00825B41"/>
    <w:rsid w:val="008344EE"/>
    <w:rsid w:val="008369F2"/>
    <w:rsid w:val="00840379"/>
    <w:rsid w:val="00843769"/>
    <w:rsid w:val="008522F7"/>
    <w:rsid w:val="00852ADA"/>
    <w:rsid w:val="0088411A"/>
    <w:rsid w:val="008860D5"/>
    <w:rsid w:val="008A216D"/>
    <w:rsid w:val="008D6419"/>
    <w:rsid w:val="00926EDF"/>
    <w:rsid w:val="00946C2E"/>
    <w:rsid w:val="00977412"/>
    <w:rsid w:val="009809E7"/>
    <w:rsid w:val="0099214D"/>
    <w:rsid w:val="0099475B"/>
    <w:rsid w:val="00997539"/>
    <w:rsid w:val="009B4FB2"/>
    <w:rsid w:val="009C6FB9"/>
    <w:rsid w:val="00A02E88"/>
    <w:rsid w:val="00A14689"/>
    <w:rsid w:val="00A17A26"/>
    <w:rsid w:val="00A20628"/>
    <w:rsid w:val="00A2581F"/>
    <w:rsid w:val="00A317CF"/>
    <w:rsid w:val="00A408D6"/>
    <w:rsid w:val="00A843AD"/>
    <w:rsid w:val="00A92F6E"/>
    <w:rsid w:val="00AB4010"/>
    <w:rsid w:val="00AC101C"/>
    <w:rsid w:val="00AC3558"/>
    <w:rsid w:val="00AC3A25"/>
    <w:rsid w:val="00AE125E"/>
    <w:rsid w:val="00B01B53"/>
    <w:rsid w:val="00B21606"/>
    <w:rsid w:val="00B21F6A"/>
    <w:rsid w:val="00B514BE"/>
    <w:rsid w:val="00B51716"/>
    <w:rsid w:val="00B55138"/>
    <w:rsid w:val="00B707DE"/>
    <w:rsid w:val="00B71C79"/>
    <w:rsid w:val="00B723E2"/>
    <w:rsid w:val="00B96E85"/>
    <w:rsid w:val="00BB5DD9"/>
    <w:rsid w:val="00BC0464"/>
    <w:rsid w:val="00BC1AA7"/>
    <w:rsid w:val="00C0096D"/>
    <w:rsid w:val="00C0458A"/>
    <w:rsid w:val="00C13D05"/>
    <w:rsid w:val="00C20629"/>
    <w:rsid w:val="00C208CB"/>
    <w:rsid w:val="00C2187D"/>
    <w:rsid w:val="00C31CA5"/>
    <w:rsid w:val="00C32308"/>
    <w:rsid w:val="00C41166"/>
    <w:rsid w:val="00C57ACA"/>
    <w:rsid w:val="00C7167E"/>
    <w:rsid w:val="00C943FE"/>
    <w:rsid w:val="00CA2EE0"/>
    <w:rsid w:val="00CC7C06"/>
    <w:rsid w:val="00CD5B89"/>
    <w:rsid w:val="00CE3FFE"/>
    <w:rsid w:val="00D11AAE"/>
    <w:rsid w:val="00D17A02"/>
    <w:rsid w:val="00D20AB9"/>
    <w:rsid w:val="00D32D90"/>
    <w:rsid w:val="00D56391"/>
    <w:rsid w:val="00D5650C"/>
    <w:rsid w:val="00D635B2"/>
    <w:rsid w:val="00D95A4F"/>
    <w:rsid w:val="00DA6C42"/>
    <w:rsid w:val="00DC0A5D"/>
    <w:rsid w:val="00DC19FA"/>
    <w:rsid w:val="00DD5308"/>
    <w:rsid w:val="00E1494A"/>
    <w:rsid w:val="00E4705C"/>
    <w:rsid w:val="00E706CC"/>
    <w:rsid w:val="00E75827"/>
    <w:rsid w:val="00E87BEF"/>
    <w:rsid w:val="00E9510E"/>
    <w:rsid w:val="00EB197D"/>
    <w:rsid w:val="00EC30E6"/>
    <w:rsid w:val="00EE7E43"/>
    <w:rsid w:val="00EE7F41"/>
    <w:rsid w:val="00F11E93"/>
    <w:rsid w:val="00F304EE"/>
    <w:rsid w:val="00F503FB"/>
    <w:rsid w:val="00F55EC4"/>
    <w:rsid w:val="00F60391"/>
    <w:rsid w:val="00FB24BE"/>
    <w:rsid w:val="00FC5D41"/>
    <w:rsid w:val="00FC739E"/>
    <w:rsid w:val="00FE294B"/>
    <w:rsid w:val="00FF5613"/>
    <w:rsid w:val="00FF782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41"/>
    <w:pPr>
      <w:jc w:val="both"/>
    </w:pPr>
    <w:rPr>
      <w:sz w:val="22"/>
      <w:szCs w:val="22"/>
      <w:lang w:eastAsia="en-US"/>
    </w:rPr>
  </w:style>
  <w:style w:type="paragraph" w:styleId="Heading2">
    <w:name w:val="heading 2"/>
    <w:basedOn w:val="Normal"/>
    <w:next w:val="Normal"/>
    <w:link w:val="Heading2Char"/>
    <w:uiPriority w:val="9"/>
    <w:semiHidden/>
    <w:unhideWhenUsed/>
    <w:qFormat/>
    <w:rsid w:val="00C41166"/>
    <w:pPr>
      <w:keepNext/>
      <w:spacing w:before="240" w:after="60"/>
      <w:jc w:val="left"/>
      <w:outlineLvl w:val="1"/>
    </w:pPr>
    <w:rPr>
      <w:rFonts w:ascii="Cambria" w:eastAsia="Times New Roman" w:hAnsi="Cambria"/>
      <w:b/>
      <w:bCs/>
      <w:i/>
      <w:iCs/>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C41166"/>
    <w:rPr>
      <w:rFonts w:ascii="Cambria" w:eastAsia="Times New Roman" w:hAnsi="Cambria" w:cs="Times New Roman"/>
      <w:b/>
      <w:bCs/>
      <w:i/>
      <w:iCs/>
      <w:sz w:val="28"/>
      <w:szCs w:val="28"/>
      <w:lang w:eastAsia="fr-FR"/>
    </w:rPr>
  </w:style>
  <w:style w:type="paragraph" w:styleId="BodyTextIndent3">
    <w:name w:val="Body Text Indent 3"/>
    <w:basedOn w:val="Normal"/>
    <w:link w:val="BodyTextIndent3Char"/>
    <w:uiPriority w:val="99"/>
    <w:semiHidden/>
    <w:unhideWhenUsed/>
    <w:rsid w:val="00C41166"/>
    <w:pPr>
      <w:spacing w:after="120"/>
      <w:ind w:left="283"/>
      <w:jc w:val="left"/>
    </w:pPr>
    <w:rPr>
      <w:rFonts w:ascii="Times New Roman" w:eastAsia="Times New Roman" w:hAnsi="Times New Roman"/>
      <w:sz w:val="16"/>
      <w:szCs w:val="16"/>
      <w:lang w:eastAsia="fr-FR"/>
    </w:rPr>
  </w:style>
  <w:style w:type="character" w:customStyle="1" w:styleId="BodyTextIndent3Char">
    <w:name w:val="Body Text Indent 3 Char"/>
    <w:link w:val="BodyTextIndent3"/>
    <w:uiPriority w:val="99"/>
    <w:semiHidden/>
    <w:rsid w:val="00C41166"/>
    <w:rPr>
      <w:rFonts w:ascii="Times New Roman" w:eastAsia="Times New Roman" w:hAnsi="Times New Roman" w:cs="Times New Roman"/>
      <w:sz w:val="16"/>
      <w:szCs w:val="16"/>
      <w:lang w:eastAsia="fr-FR"/>
    </w:rPr>
  </w:style>
  <w:style w:type="paragraph" w:styleId="ListParagraph">
    <w:name w:val="List Paragraph"/>
    <w:basedOn w:val="Normal"/>
    <w:uiPriority w:val="99"/>
    <w:qFormat/>
    <w:rsid w:val="00D56391"/>
    <w:pPr>
      <w:ind w:left="720"/>
      <w:contextualSpacing/>
    </w:pPr>
  </w:style>
  <w:style w:type="paragraph" w:styleId="Header">
    <w:name w:val="header"/>
    <w:basedOn w:val="Normal"/>
    <w:link w:val="HeaderChar"/>
    <w:uiPriority w:val="99"/>
    <w:unhideWhenUsed/>
    <w:rsid w:val="00843769"/>
    <w:pPr>
      <w:tabs>
        <w:tab w:val="center" w:pos="4536"/>
        <w:tab w:val="right" w:pos="9072"/>
      </w:tabs>
    </w:pPr>
  </w:style>
  <w:style w:type="character" w:customStyle="1" w:styleId="HeaderChar">
    <w:name w:val="Header Char"/>
    <w:basedOn w:val="DefaultParagraphFont"/>
    <w:link w:val="Header"/>
    <w:uiPriority w:val="99"/>
    <w:rsid w:val="00843769"/>
  </w:style>
  <w:style w:type="paragraph" w:styleId="Footer">
    <w:name w:val="footer"/>
    <w:basedOn w:val="Normal"/>
    <w:link w:val="FooterChar"/>
    <w:uiPriority w:val="99"/>
    <w:semiHidden/>
    <w:unhideWhenUsed/>
    <w:rsid w:val="00843769"/>
    <w:pPr>
      <w:tabs>
        <w:tab w:val="center" w:pos="4536"/>
        <w:tab w:val="right" w:pos="9072"/>
      </w:tabs>
    </w:pPr>
  </w:style>
  <w:style w:type="character" w:customStyle="1" w:styleId="FooterChar">
    <w:name w:val="Footer Char"/>
    <w:basedOn w:val="DefaultParagraphFont"/>
    <w:link w:val="Footer"/>
    <w:uiPriority w:val="99"/>
    <w:semiHidden/>
    <w:rsid w:val="00843769"/>
  </w:style>
  <w:style w:type="paragraph" w:styleId="BalloonText">
    <w:name w:val="Balloon Text"/>
    <w:basedOn w:val="Normal"/>
    <w:link w:val="BalloonTextChar"/>
    <w:uiPriority w:val="99"/>
    <w:semiHidden/>
    <w:unhideWhenUsed/>
    <w:rsid w:val="001A24E9"/>
    <w:rPr>
      <w:rFonts w:ascii="Tahoma" w:hAnsi="Tahoma"/>
      <w:sz w:val="16"/>
      <w:szCs w:val="16"/>
      <w:lang/>
    </w:rPr>
  </w:style>
  <w:style w:type="character" w:customStyle="1" w:styleId="BalloonTextChar">
    <w:name w:val="Balloon Text Char"/>
    <w:link w:val="BalloonText"/>
    <w:uiPriority w:val="99"/>
    <w:semiHidden/>
    <w:rsid w:val="001A24E9"/>
    <w:rPr>
      <w:rFonts w:ascii="Tahoma" w:hAnsi="Tahoma" w:cs="Tahoma"/>
      <w:sz w:val="16"/>
      <w:szCs w:val="16"/>
    </w:rPr>
  </w:style>
  <w:style w:type="paragraph" w:styleId="FootnoteText">
    <w:name w:val="footnote text"/>
    <w:basedOn w:val="Normal"/>
    <w:link w:val="FootnoteTextChar"/>
    <w:uiPriority w:val="99"/>
    <w:semiHidden/>
    <w:unhideWhenUsed/>
    <w:rsid w:val="006875D7"/>
    <w:pPr>
      <w:jc w:val="left"/>
    </w:pPr>
    <w:rPr>
      <w:rFonts w:ascii="Cambria" w:eastAsia="Cambria" w:hAnsi="Cambria"/>
      <w:sz w:val="20"/>
      <w:szCs w:val="20"/>
    </w:rPr>
  </w:style>
  <w:style w:type="character" w:customStyle="1" w:styleId="FootnoteTextChar">
    <w:name w:val="Footnote Text Char"/>
    <w:basedOn w:val="DefaultParagraphFont"/>
    <w:link w:val="FootnoteText"/>
    <w:uiPriority w:val="99"/>
    <w:semiHidden/>
    <w:rsid w:val="006875D7"/>
    <w:rPr>
      <w:rFonts w:ascii="Cambria" w:eastAsia="Cambria" w:hAnsi="Cambria"/>
      <w:lang w:eastAsia="en-US"/>
    </w:rPr>
  </w:style>
  <w:style w:type="character" w:styleId="FootnoteReference">
    <w:name w:val="footnote reference"/>
    <w:basedOn w:val="DefaultParagraphFont"/>
    <w:uiPriority w:val="99"/>
    <w:semiHidden/>
    <w:unhideWhenUsed/>
    <w:rsid w:val="006875D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78D03-582D-4940-A14F-2797ECF8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2783</Words>
  <Characters>15311</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MINISTERE DE LA DEFENSE</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FOSA</dc:creator>
  <cp:keywords/>
  <cp:lastModifiedBy>Gilles</cp:lastModifiedBy>
  <cp:revision>6</cp:revision>
  <cp:lastPrinted>2015-11-15T14:46:00Z</cp:lastPrinted>
  <dcterms:created xsi:type="dcterms:W3CDTF">2015-12-06T16:52:00Z</dcterms:created>
  <dcterms:modified xsi:type="dcterms:W3CDTF">2015-12-06T18:29:00Z</dcterms:modified>
</cp:coreProperties>
</file>