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728" w:rsidRDefault="00A84728" w:rsidP="00A84728">
      <w:pPr>
        <w:jc w:val="both"/>
        <w:rPr>
          <w:color w:val="000000"/>
        </w:rPr>
      </w:pPr>
      <w:r>
        <w:rPr>
          <w:color w:val="000000"/>
        </w:rPr>
        <w:t>Compte-rendu de la réu</w:t>
      </w:r>
      <w:r w:rsidR="00687681">
        <w:rPr>
          <w:color w:val="000000"/>
        </w:rPr>
        <w:t xml:space="preserve">nion hebdomadaire du vendredi </w:t>
      </w:r>
      <w:r w:rsidR="00A76503">
        <w:rPr>
          <w:color w:val="000000"/>
        </w:rPr>
        <w:t>1</w:t>
      </w:r>
      <w:r w:rsidR="00A5477D" w:rsidRPr="00A5477D">
        <w:rPr>
          <w:color w:val="000000"/>
          <w:vertAlign w:val="superscript"/>
        </w:rPr>
        <w:t>er</w:t>
      </w:r>
      <w:r w:rsidR="00A5477D">
        <w:rPr>
          <w:color w:val="000000"/>
        </w:rPr>
        <w:t xml:space="preserve"> </w:t>
      </w:r>
      <w:r w:rsidR="00A76503">
        <w:rPr>
          <w:color w:val="000000"/>
        </w:rPr>
        <w:t>avril</w:t>
      </w:r>
      <w:r w:rsidR="000D4303">
        <w:rPr>
          <w:color w:val="000000"/>
        </w:rPr>
        <w:t xml:space="preserve"> </w:t>
      </w:r>
      <w:r>
        <w:rPr>
          <w:color w:val="000000"/>
        </w:rPr>
        <w:t>2016</w:t>
      </w:r>
    </w:p>
    <w:p w:rsidR="00A84728" w:rsidRDefault="00A84728" w:rsidP="00A84728">
      <w:pPr>
        <w:jc w:val="both"/>
        <w:rPr>
          <w:color w:val="000000"/>
        </w:rPr>
      </w:pPr>
    </w:p>
    <w:p w:rsidR="00A76503" w:rsidRDefault="00A76503" w:rsidP="00A76503">
      <w:pPr>
        <w:pStyle w:val="Paragraphedeliste"/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Agenda</w:t>
      </w:r>
    </w:p>
    <w:p w:rsidR="00A76503" w:rsidRDefault="00A76503" w:rsidP="00A76503">
      <w:pPr>
        <w:pStyle w:val="Paragraphedeliste"/>
        <w:numPr>
          <w:ilvl w:val="1"/>
          <w:numId w:val="4"/>
        </w:numPr>
        <w:jc w:val="both"/>
        <w:rPr>
          <w:rFonts w:eastAsia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Jeudi 7/04 : réunion hebdo à 09h30</w:t>
      </w:r>
    </w:p>
    <w:p w:rsidR="00A76503" w:rsidRDefault="00A76503" w:rsidP="00A76503">
      <w:pPr>
        <w:pStyle w:val="Paragraphedeliste"/>
        <w:numPr>
          <w:ilvl w:val="1"/>
          <w:numId w:val="4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Jeudi 7/04 à 12h00 : déjeuner Reder, Beniada, Jarry, Dubietz (communication meeting – les 80 ans de la FOSA)</w:t>
      </w:r>
    </w:p>
    <w:p w:rsidR="00A76503" w:rsidRDefault="00A76503" w:rsidP="00A76503">
      <w:pPr>
        <w:pStyle w:val="Paragraphedeliste"/>
        <w:numPr>
          <w:ilvl w:val="1"/>
          <w:numId w:val="4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Mercredi 13/04 : concert </w:t>
      </w:r>
      <w:proofErr w:type="spellStart"/>
      <w:r>
        <w:rPr>
          <w:color w:val="000000"/>
          <w:sz w:val="22"/>
          <w:szCs w:val="22"/>
        </w:rPr>
        <w:t>UNéO</w:t>
      </w:r>
      <w:proofErr w:type="spellEnd"/>
    </w:p>
    <w:p w:rsidR="00A76503" w:rsidRDefault="00A76503" w:rsidP="00A76503">
      <w:pPr>
        <w:pStyle w:val="Paragraphedeliste"/>
        <w:numPr>
          <w:ilvl w:val="2"/>
          <w:numId w:val="4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présence au concert du </w:t>
      </w:r>
      <w:proofErr w:type="spellStart"/>
      <w:r>
        <w:rPr>
          <w:color w:val="000000"/>
          <w:sz w:val="22"/>
          <w:szCs w:val="22"/>
        </w:rPr>
        <w:t>Lcl</w:t>
      </w:r>
      <w:proofErr w:type="spellEnd"/>
      <w:r>
        <w:rPr>
          <w:color w:val="000000"/>
          <w:sz w:val="22"/>
          <w:szCs w:val="22"/>
        </w:rPr>
        <w:t xml:space="preserve"> Dubietz et Gal Tilly</w:t>
      </w:r>
    </w:p>
    <w:p w:rsidR="00A76503" w:rsidRDefault="00A76503" w:rsidP="00A76503">
      <w:pPr>
        <w:pStyle w:val="Paragraphedeliste"/>
        <w:numPr>
          <w:ilvl w:val="2"/>
          <w:numId w:val="4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question posée à </w:t>
      </w:r>
      <w:proofErr w:type="spellStart"/>
      <w:r>
        <w:rPr>
          <w:color w:val="000000"/>
          <w:sz w:val="22"/>
          <w:szCs w:val="22"/>
        </w:rPr>
        <w:t>Unéo</w:t>
      </w:r>
      <w:proofErr w:type="spellEnd"/>
      <w:r>
        <w:rPr>
          <w:color w:val="000000"/>
          <w:sz w:val="22"/>
          <w:szCs w:val="22"/>
        </w:rPr>
        <w:t xml:space="preserve"> quant à présence d’un Kakémono</w:t>
      </w:r>
    </w:p>
    <w:p w:rsidR="00A76503" w:rsidRDefault="00A76503" w:rsidP="00A76503">
      <w:pPr>
        <w:pStyle w:val="Paragraphedeliste"/>
        <w:numPr>
          <w:ilvl w:val="1"/>
          <w:numId w:val="4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mardi 19/04 : rencontres de la FOSA</w:t>
      </w:r>
    </w:p>
    <w:p w:rsidR="00A76503" w:rsidRDefault="00A76503" w:rsidP="00A76503">
      <w:pPr>
        <w:pStyle w:val="Paragraphedeliste"/>
        <w:numPr>
          <w:ilvl w:val="1"/>
          <w:numId w:val="4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vendredi 22/04 : réunion hebdo à 0930 (absence DM)</w:t>
      </w:r>
    </w:p>
    <w:p w:rsidR="00A76503" w:rsidRDefault="00A76503" w:rsidP="00A76503">
      <w:pPr>
        <w:pStyle w:val="Paragraphedeliste"/>
        <w:numPr>
          <w:ilvl w:val="1"/>
          <w:numId w:val="4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vendredi 29/04 : réunion hebdo à 0930 (absence DM)</w:t>
      </w:r>
    </w:p>
    <w:p w:rsidR="00A76503" w:rsidRDefault="00A76503" w:rsidP="00A76503">
      <w:pPr>
        <w:pStyle w:val="Paragraphedeliste"/>
        <w:numPr>
          <w:ilvl w:val="1"/>
          <w:numId w:val="4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mercredi 4 mai : commission d’entraide à 09h30</w:t>
      </w:r>
    </w:p>
    <w:p w:rsidR="00A76503" w:rsidRDefault="00A76503" w:rsidP="00A76503">
      <w:pPr>
        <w:pStyle w:val="Paragraphedeliste"/>
        <w:numPr>
          <w:ilvl w:val="1"/>
          <w:numId w:val="4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mercredi 4 mai : réunion hebdomadaire à l’issue de la CE</w:t>
      </w:r>
    </w:p>
    <w:p w:rsidR="00A76503" w:rsidRDefault="00A76503" w:rsidP="00A76503">
      <w:pPr>
        <w:pStyle w:val="Paragraphedeliste"/>
        <w:numPr>
          <w:ilvl w:val="1"/>
          <w:numId w:val="4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vendredi 13 mai : réunion de bureau à 09h30 à la FOSA</w:t>
      </w:r>
    </w:p>
    <w:p w:rsidR="00A76503" w:rsidRDefault="00A76503" w:rsidP="00A76503">
      <w:pPr>
        <w:pStyle w:val="Paragraphedeliste"/>
        <w:numPr>
          <w:ilvl w:val="1"/>
          <w:numId w:val="4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jeudi 23 juin : réunion du CA à 14h00 – lieu à préciser</w:t>
      </w:r>
    </w:p>
    <w:p w:rsidR="00A76503" w:rsidRDefault="00A76503" w:rsidP="00A76503">
      <w:pPr>
        <w:pStyle w:val="Paragraphedeliste"/>
        <w:numPr>
          <w:ilvl w:val="0"/>
          <w:numId w:val="4"/>
        </w:numPr>
        <w:jc w:val="both"/>
        <w:rPr>
          <w:rFonts w:eastAsia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80 ans de la FOSA à organiser en 2017 : quelques idées</w:t>
      </w:r>
    </w:p>
    <w:p w:rsidR="00A76503" w:rsidRDefault="00A76503" w:rsidP="00A76503">
      <w:pPr>
        <w:pStyle w:val="Paragraphedeliste"/>
        <w:numPr>
          <w:ilvl w:val="1"/>
          <w:numId w:val="4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Un événement qui marque tout en restant dans le raisonnable</w:t>
      </w:r>
    </w:p>
    <w:p w:rsidR="00A76503" w:rsidRDefault="00A76503" w:rsidP="00A76503">
      <w:pPr>
        <w:pStyle w:val="Paragraphedeliste"/>
        <w:numPr>
          <w:ilvl w:val="1"/>
          <w:numId w:val="4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l’occasion des rencontres de la FOSA ?</w:t>
      </w:r>
    </w:p>
    <w:p w:rsidR="00A76503" w:rsidRDefault="00A76503" w:rsidP="00A76503">
      <w:pPr>
        <w:pStyle w:val="Paragraphedeliste"/>
        <w:numPr>
          <w:ilvl w:val="1"/>
          <w:numId w:val="4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Organiser un séminaire ? Trouver un animateur</w:t>
      </w:r>
    </w:p>
    <w:p w:rsidR="00A76503" w:rsidRDefault="00A76503" w:rsidP="00A76503">
      <w:pPr>
        <w:pStyle w:val="Paragraphedeliste"/>
        <w:numPr>
          <w:ilvl w:val="1"/>
          <w:numId w:val="4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Trouver un parrain (par exemple le présentateur météo-France, Louis Bodin)</w:t>
      </w:r>
    </w:p>
    <w:p w:rsidR="00A76503" w:rsidRDefault="00A76503" w:rsidP="00A76503">
      <w:pPr>
        <w:pStyle w:val="Paragraphedeliste"/>
        <w:numPr>
          <w:ilvl w:val="0"/>
          <w:numId w:val="4"/>
        </w:numPr>
        <w:jc w:val="both"/>
        <w:rPr>
          <w:rFonts w:eastAsia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Rencontre de la FOSA</w:t>
      </w:r>
    </w:p>
    <w:p w:rsidR="00A76503" w:rsidRDefault="00A76503" w:rsidP="00A76503">
      <w:pPr>
        <w:pStyle w:val="Paragraphedeliste"/>
        <w:numPr>
          <w:ilvl w:val="1"/>
          <w:numId w:val="4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ce jour, 130 personnes ont répondu positivement</w:t>
      </w:r>
    </w:p>
    <w:p w:rsidR="00A76503" w:rsidRDefault="00A76503" w:rsidP="00A76503">
      <w:pPr>
        <w:pStyle w:val="Paragraphedeliste"/>
        <w:numPr>
          <w:ilvl w:val="1"/>
          <w:numId w:val="4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Prévoir le positionnement d’une urne et des kakémonos</w:t>
      </w:r>
    </w:p>
    <w:p w:rsidR="00A76503" w:rsidRDefault="00A76503" w:rsidP="00A76503">
      <w:pPr>
        <w:pStyle w:val="Paragraphedeliste"/>
        <w:numPr>
          <w:ilvl w:val="1"/>
          <w:numId w:val="4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Mademoiselle Laura WEYTENS, soutenue par la FOSA, sera présente</w:t>
      </w:r>
    </w:p>
    <w:p w:rsidR="00A76503" w:rsidRDefault="00A76503" w:rsidP="00A76503">
      <w:pPr>
        <w:pStyle w:val="Paragraphedeliste"/>
        <w:numPr>
          <w:ilvl w:val="1"/>
          <w:numId w:val="4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 traiteur est la société COUSIN</w:t>
      </w:r>
    </w:p>
    <w:p w:rsidR="00A76503" w:rsidRDefault="00A76503" w:rsidP="00A76503">
      <w:pPr>
        <w:pStyle w:val="Paragraphedeliste"/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Vente ARTCURIAL du 10 avril</w:t>
      </w:r>
    </w:p>
    <w:p w:rsidR="00A76503" w:rsidRDefault="00A76503" w:rsidP="00A76503">
      <w:pPr>
        <w:pStyle w:val="Paragraphedeliste"/>
        <w:numPr>
          <w:ilvl w:val="1"/>
          <w:numId w:val="4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 société Dassault a cédé une œuvre d’un artiste à la FOSA, qui sera vendue lors de la vente aux enchères</w:t>
      </w:r>
    </w:p>
    <w:p w:rsidR="00A76503" w:rsidRDefault="00A76503" w:rsidP="00A76503">
      <w:pPr>
        <w:pStyle w:val="Paragraphedeliste"/>
        <w:numPr>
          <w:ilvl w:val="1"/>
          <w:numId w:val="4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s’agit d’une représentation d’un SPAD VII avec une hélice Eclair</w:t>
      </w:r>
    </w:p>
    <w:p w:rsidR="00A76503" w:rsidRDefault="00A76503" w:rsidP="00A76503">
      <w:pPr>
        <w:pStyle w:val="Paragraphedeliste"/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Plaquette FOSA 2016</w:t>
      </w:r>
    </w:p>
    <w:p w:rsidR="00A76503" w:rsidRDefault="00A76503" w:rsidP="00A76503">
      <w:pPr>
        <w:pStyle w:val="Paragraphedeliste"/>
        <w:numPr>
          <w:ilvl w:val="1"/>
          <w:numId w:val="4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Au stade de l’impression</w:t>
      </w:r>
    </w:p>
    <w:p w:rsidR="00A76503" w:rsidRDefault="00A76503" w:rsidP="00A76503">
      <w:pPr>
        <w:pStyle w:val="Paragraphedeliste"/>
        <w:numPr>
          <w:ilvl w:val="1"/>
          <w:numId w:val="4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 page de couverture, réalisée par Monsieur Pierre-André Cousin, est sur le site de la FOSA</w:t>
      </w:r>
    </w:p>
    <w:p w:rsidR="00A76503" w:rsidRDefault="00A76503" w:rsidP="00A76503">
      <w:pPr>
        <w:pStyle w:val="Paragraphedeliste"/>
        <w:numPr>
          <w:ilvl w:val="1"/>
          <w:numId w:val="4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Sera disponible dans les locaux de la FOSA vers le 15 mai</w:t>
      </w:r>
    </w:p>
    <w:p w:rsidR="0095623D" w:rsidRDefault="0095623D" w:rsidP="00A76503">
      <w:pPr>
        <w:pStyle w:val="Paragraphedeliste"/>
        <w:numPr>
          <w:ilvl w:val="1"/>
          <w:numId w:val="4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envoyer aux PDG des industriels</w:t>
      </w:r>
    </w:p>
    <w:p w:rsidR="00A76503" w:rsidRDefault="00A76503" w:rsidP="00A76503">
      <w:pPr>
        <w:pStyle w:val="Paragraphedeliste"/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Articles de la marque Meeting de l’air</w:t>
      </w:r>
    </w:p>
    <w:p w:rsidR="00A76503" w:rsidRDefault="00A76503" w:rsidP="00A76503">
      <w:pPr>
        <w:pStyle w:val="Paragraphedeliste"/>
        <w:numPr>
          <w:ilvl w:val="1"/>
          <w:numId w:val="4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 coopération avec la société RAD, qui s’est vue concédé la marque, s’arrêtera après la saison 2016 (procédure en cours)</w:t>
      </w:r>
    </w:p>
    <w:p w:rsidR="00A76503" w:rsidRDefault="00A76503" w:rsidP="00A76503">
      <w:pPr>
        <w:pStyle w:val="Paragraphedeliste"/>
        <w:numPr>
          <w:ilvl w:val="1"/>
          <w:numId w:val="4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Les produits meeting de l’air vendus par cette société seront uniquement ceux de 2014 et 2015</w:t>
      </w:r>
    </w:p>
    <w:p w:rsidR="00A76503" w:rsidRDefault="00A76503" w:rsidP="00A76503">
      <w:pPr>
        <w:pStyle w:val="Paragraphedeliste"/>
        <w:numPr>
          <w:ilvl w:val="1"/>
          <w:numId w:val="4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La FOSA proposera de son côté, comme la convention l’y autorise, quelques produits et s’appuiera sur des bénévoles pour la vente : casquette, poster « La Fayette » réalisé par Pierre André Cousin et Fac </w:t>
      </w:r>
      <w:proofErr w:type="spellStart"/>
      <w:r>
        <w:rPr>
          <w:color w:val="000000"/>
          <w:sz w:val="22"/>
          <w:szCs w:val="22"/>
        </w:rPr>
        <w:t>Similé</w:t>
      </w:r>
      <w:proofErr w:type="spellEnd"/>
      <w:r>
        <w:rPr>
          <w:color w:val="000000"/>
          <w:sz w:val="22"/>
          <w:szCs w:val="22"/>
        </w:rPr>
        <w:t xml:space="preserve"> de plaquette meeting 1960 et 1967</w:t>
      </w:r>
    </w:p>
    <w:p w:rsidR="00A76503" w:rsidRDefault="00A76503" w:rsidP="00A76503">
      <w:pPr>
        <w:pStyle w:val="Paragraphedeliste"/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Air actualités avril 2016</w:t>
      </w:r>
    </w:p>
    <w:p w:rsidR="00A76503" w:rsidRDefault="00A76503" w:rsidP="00A76503">
      <w:pPr>
        <w:pStyle w:val="Paragraphedeliste"/>
        <w:numPr>
          <w:ilvl w:val="1"/>
          <w:numId w:val="4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Une double page est consacrée à la FOSA et à la FAA</w:t>
      </w:r>
      <w:r w:rsidR="00A5477D">
        <w:rPr>
          <w:color w:val="000000"/>
          <w:sz w:val="22"/>
          <w:szCs w:val="22"/>
        </w:rPr>
        <w:t xml:space="preserve"> (cf. PJ)</w:t>
      </w:r>
    </w:p>
    <w:p w:rsidR="00A76503" w:rsidRDefault="00A76503" w:rsidP="00A76503">
      <w:pPr>
        <w:pStyle w:val="Paragraphedeliste"/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Organisation d’un événement par la base aérienne d’Evreux au profit de la FOSA</w:t>
      </w:r>
    </w:p>
    <w:p w:rsidR="00A76503" w:rsidRDefault="00A76503" w:rsidP="00A76503">
      <w:pPr>
        <w:pStyle w:val="Paragraphedeliste"/>
        <w:numPr>
          <w:ilvl w:val="1"/>
          <w:numId w:val="4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le 22 mai la base aérienne d’Evreux organise la 4ème édition du raid </w:t>
      </w:r>
      <w:proofErr w:type="spellStart"/>
      <w:r>
        <w:rPr>
          <w:color w:val="000000"/>
          <w:sz w:val="22"/>
          <w:szCs w:val="22"/>
        </w:rPr>
        <w:t>solid’Air</w:t>
      </w:r>
      <w:proofErr w:type="spellEnd"/>
      <w:r>
        <w:rPr>
          <w:color w:val="000000"/>
          <w:sz w:val="22"/>
          <w:szCs w:val="22"/>
        </w:rPr>
        <w:t xml:space="preserve"> qui se déroulera dans le bassin d’Evreux et sur la base, selon 2 parcours au choix (30 ou 50km) mêlant différentes activités (course à pied, VTT, </w:t>
      </w:r>
      <w:proofErr w:type="spellStart"/>
      <w:r>
        <w:rPr>
          <w:color w:val="000000"/>
          <w:sz w:val="22"/>
          <w:szCs w:val="22"/>
        </w:rPr>
        <w:t>run</w:t>
      </w:r>
      <w:proofErr w:type="spellEnd"/>
      <w:r>
        <w:rPr>
          <w:color w:val="000000"/>
          <w:sz w:val="22"/>
          <w:szCs w:val="22"/>
        </w:rPr>
        <w:t xml:space="preserve"> &amp; bike, descente en rappel, canoë, tir à l’arc …).</w:t>
      </w:r>
    </w:p>
    <w:p w:rsidR="00A76503" w:rsidRDefault="00A76503" w:rsidP="00A76503">
      <w:pPr>
        <w:pStyle w:val="Paragraphedeliste"/>
        <w:numPr>
          <w:ilvl w:val="1"/>
          <w:numId w:val="4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L’an dernier l’évènement avait rallié plus de 400 participants</w:t>
      </w:r>
    </w:p>
    <w:p w:rsidR="00A76503" w:rsidRDefault="00A76503" w:rsidP="00A76503">
      <w:pPr>
        <w:pStyle w:val="Paragraphedeliste"/>
        <w:numPr>
          <w:ilvl w:val="1"/>
          <w:numId w:val="4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 raid est entièrement financé par les sponsors et les participants et la totalité des bénéfices est reversée à 2 associations d’intérêt public.</w:t>
      </w:r>
    </w:p>
    <w:p w:rsidR="00A76503" w:rsidRDefault="00A76503" w:rsidP="00A76503">
      <w:pPr>
        <w:pStyle w:val="Paragraphedeliste"/>
        <w:numPr>
          <w:ilvl w:val="1"/>
          <w:numId w:val="4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cette année, le colonel Breton a souhaité que la FOSA fasse partie des 2 associations bénéficiaires et il prévoit environ 4500 pour chaque association</w:t>
      </w:r>
    </w:p>
    <w:p w:rsidR="00A76503" w:rsidRDefault="00A76503" w:rsidP="00A76503">
      <w:pPr>
        <w:pStyle w:val="Paragraphedeliste"/>
        <w:numPr>
          <w:ilvl w:val="1"/>
          <w:numId w:val="4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 FOSA sera présente (modalités à définir)</w:t>
      </w:r>
    </w:p>
    <w:p w:rsidR="00A76503" w:rsidRDefault="00A76503" w:rsidP="00A76503">
      <w:pPr>
        <w:pStyle w:val="Paragraphedeliste"/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Meetings 2016</w:t>
      </w:r>
    </w:p>
    <w:p w:rsidR="00A76503" w:rsidRDefault="00A76503" w:rsidP="00A76503">
      <w:pPr>
        <w:pStyle w:val="Paragraphedeliste"/>
        <w:numPr>
          <w:ilvl w:val="1"/>
          <w:numId w:val="4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 prise en compte des mesures de sécurité faisant suite aux attentats amène des contraintes et des dépenses supplémentaires</w:t>
      </w:r>
    </w:p>
    <w:p w:rsidR="00A76503" w:rsidRDefault="00A76503" w:rsidP="00A76503">
      <w:pPr>
        <w:pStyle w:val="Paragraphedeliste"/>
        <w:numPr>
          <w:ilvl w:val="2"/>
          <w:numId w:val="4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Parking hors base aérienne sauf pour les visiteurs identifiés en amont (</w:t>
      </w:r>
      <w:proofErr w:type="spellStart"/>
      <w:r>
        <w:rPr>
          <w:color w:val="000000"/>
          <w:sz w:val="22"/>
          <w:szCs w:val="22"/>
        </w:rPr>
        <w:t>spotter</w:t>
      </w:r>
      <w:proofErr w:type="spellEnd"/>
      <w:r>
        <w:rPr>
          <w:color w:val="000000"/>
          <w:sz w:val="22"/>
          <w:szCs w:val="22"/>
        </w:rPr>
        <w:t>, VIP) ; location d’un champ à Creil et à Avord</w:t>
      </w:r>
    </w:p>
    <w:p w:rsidR="00A76503" w:rsidRDefault="00A76503" w:rsidP="00A76503">
      <w:pPr>
        <w:pStyle w:val="Paragraphedeliste"/>
        <w:numPr>
          <w:ilvl w:val="2"/>
          <w:numId w:val="4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Location de bus pour le transport des visiteurs (les moyens du SCA sont en priorité au profit de Vigipirate et Sentinelle</w:t>
      </w:r>
    </w:p>
    <w:p w:rsidR="00A76503" w:rsidRDefault="00A76503" w:rsidP="00A76503">
      <w:pPr>
        <w:pStyle w:val="Paragraphedeliste"/>
        <w:numPr>
          <w:ilvl w:val="2"/>
          <w:numId w:val="4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Location de barrières, en particulier pour Creil, liée essentiellement à la proximité de la coupe d’Europe de football</w:t>
      </w:r>
    </w:p>
    <w:p w:rsidR="00A76503" w:rsidRDefault="00A76503" w:rsidP="00A76503">
      <w:pPr>
        <w:pStyle w:val="Paragraphedeliste"/>
        <w:numPr>
          <w:ilvl w:val="2"/>
          <w:numId w:val="4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Location de portiques pour scanner les bagages/sacs amenés par les visiteurs</w:t>
      </w:r>
    </w:p>
    <w:p w:rsidR="00EC7B25" w:rsidRPr="006C2434" w:rsidRDefault="00A76503" w:rsidP="00A76503">
      <w:pPr>
        <w:pStyle w:val="Paragraphedeliste"/>
        <w:numPr>
          <w:ilvl w:val="1"/>
          <w:numId w:val="3"/>
        </w:numPr>
        <w:jc w:val="both"/>
        <w:rPr>
          <w:sz w:val="22"/>
        </w:rPr>
      </w:pPr>
      <w:bookmarkStart w:id="0" w:name="_GoBack"/>
      <w:r w:rsidRPr="006C2434">
        <w:rPr>
          <w:sz w:val="22"/>
        </w:rPr>
        <w:t>Les sites Internet des trois meetings sont en ligne ; les commentaires sont les bienvenus</w:t>
      </w:r>
      <w:bookmarkEnd w:id="0"/>
    </w:p>
    <w:sectPr w:rsidR="00EC7B25" w:rsidRPr="006C2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70D31"/>
    <w:multiLevelType w:val="hybridMultilevel"/>
    <w:tmpl w:val="6A42D0E0"/>
    <w:lvl w:ilvl="0" w:tplc="8550C3C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728"/>
    <w:rsid w:val="000D4303"/>
    <w:rsid w:val="00440862"/>
    <w:rsid w:val="00687681"/>
    <w:rsid w:val="006C2434"/>
    <w:rsid w:val="0095623D"/>
    <w:rsid w:val="00A23985"/>
    <w:rsid w:val="00A5477D"/>
    <w:rsid w:val="00A76503"/>
    <w:rsid w:val="00A84728"/>
    <w:rsid w:val="00DB4B50"/>
    <w:rsid w:val="00DF7C88"/>
    <w:rsid w:val="00EC7B25"/>
    <w:rsid w:val="00EE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70E28-75C9-45CF-B997-BAB6D342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728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4728"/>
    <w:pPr>
      <w:ind w:left="708"/>
    </w:pPr>
    <w:rPr>
      <w:rFonts w:ascii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LEMOINE</dc:creator>
  <cp:keywords/>
  <dc:description/>
  <cp:lastModifiedBy>Gilles LEMOINE</cp:lastModifiedBy>
  <cp:revision>6</cp:revision>
  <dcterms:created xsi:type="dcterms:W3CDTF">2016-04-01T13:10:00Z</dcterms:created>
  <dcterms:modified xsi:type="dcterms:W3CDTF">2016-04-08T11:51:00Z</dcterms:modified>
</cp:coreProperties>
</file>